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60694" w14:textId="77777777" w:rsidR="007F6189" w:rsidRDefault="00C05205" w:rsidP="00FD2203">
      <w:pPr>
        <w:pStyle w:val="KonuBal"/>
        <w:spacing w:line="360" w:lineRule="auto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AKADEMİK </w:t>
      </w:r>
      <w:r w:rsidR="007F6189">
        <w:rPr>
          <w:rFonts w:ascii="Calibri" w:hAnsi="Calibri" w:cs="Calibri"/>
          <w:color w:val="auto"/>
          <w:sz w:val="22"/>
          <w:szCs w:val="22"/>
        </w:rPr>
        <w:t xml:space="preserve">ÖZGEÇMİŞ </w:t>
      </w:r>
    </w:p>
    <w:p w14:paraId="2757220D" w14:textId="514804A6" w:rsidR="007F6189" w:rsidRDefault="00C430F8" w:rsidP="00FD2203">
      <w:pPr>
        <w:spacing w:before="100" w:beforeAutospacing="1" w:after="100" w:afterAutospacing="1"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1. </w:t>
      </w:r>
      <w:r w:rsidR="007F6189">
        <w:rPr>
          <w:rFonts w:ascii="Calibri" w:hAnsi="Calibri" w:cs="Calibri"/>
          <w:b/>
          <w:sz w:val="22"/>
          <w:szCs w:val="22"/>
        </w:rPr>
        <w:t>Adı Soyadı:</w:t>
      </w:r>
      <w:r w:rsidR="007F6189">
        <w:rPr>
          <w:rFonts w:ascii="Calibri" w:hAnsi="Calibri" w:cs="Calibri"/>
          <w:sz w:val="22"/>
          <w:szCs w:val="22"/>
        </w:rPr>
        <w:t xml:space="preserve"> </w:t>
      </w:r>
      <w:r w:rsidR="00145933">
        <w:rPr>
          <w:rFonts w:ascii="Calibri" w:hAnsi="Calibri" w:cs="Calibri"/>
          <w:sz w:val="22"/>
          <w:szCs w:val="22"/>
        </w:rPr>
        <w:t>TUĞÇE SOYADLI</w:t>
      </w:r>
    </w:p>
    <w:p w14:paraId="372E9568" w14:textId="547C7DBC" w:rsidR="00C430F8" w:rsidRDefault="00D01C77" w:rsidP="00FD2203">
      <w:pPr>
        <w:spacing w:before="100" w:beforeAutospacing="1" w:after="100" w:afterAutospacing="1"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2</w:t>
      </w:r>
      <w:r w:rsidR="00C430F8">
        <w:rPr>
          <w:rFonts w:ascii="Calibri" w:hAnsi="Calibri" w:cs="Calibri"/>
          <w:b/>
          <w:sz w:val="22"/>
          <w:szCs w:val="22"/>
        </w:rPr>
        <w:t xml:space="preserve">. Unvanı: </w:t>
      </w:r>
      <w:r w:rsidR="00145933">
        <w:rPr>
          <w:rFonts w:ascii="Calibri" w:hAnsi="Calibri" w:cs="Calibri"/>
          <w:b/>
          <w:sz w:val="22"/>
          <w:szCs w:val="22"/>
        </w:rPr>
        <w:t>ÖĞRETİM GÖREVLİSİ</w:t>
      </w:r>
    </w:p>
    <w:p w14:paraId="11269724" w14:textId="1AA65550" w:rsidR="007F6189" w:rsidRDefault="00D01C77" w:rsidP="00FD2203">
      <w:pPr>
        <w:tabs>
          <w:tab w:val="num" w:pos="360"/>
        </w:tabs>
        <w:spacing w:before="100" w:beforeAutospacing="1" w:after="100" w:afterAutospacing="1" w:line="360" w:lineRule="auto"/>
        <w:ind w:left="360" w:hanging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3</w:t>
      </w:r>
      <w:r w:rsidR="00C430F8">
        <w:rPr>
          <w:rFonts w:ascii="Calibri" w:hAnsi="Calibri" w:cs="Calibri"/>
          <w:b/>
          <w:sz w:val="22"/>
          <w:szCs w:val="22"/>
        </w:rPr>
        <w:t xml:space="preserve">. </w:t>
      </w:r>
      <w:r w:rsidR="007F6189">
        <w:rPr>
          <w:rFonts w:ascii="Calibri" w:hAnsi="Calibri" w:cs="Calibri"/>
          <w:b/>
          <w:sz w:val="22"/>
          <w:szCs w:val="22"/>
        </w:rPr>
        <w:t>Öğrenim Durumu:</w:t>
      </w:r>
    </w:p>
    <w:tbl>
      <w:tblPr>
        <w:tblW w:w="9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177"/>
        <w:gridCol w:w="2609"/>
        <w:gridCol w:w="3875"/>
        <w:gridCol w:w="898"/>
      </w:tblGrid>
      <w:tr w:rsidR="007F6189" w14:paraId="56175910" w14:textId="77777777" w:rsidTr="009B04A1">
        <w:trPr>
          <w:trHeight w:val="256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10810A2F" w14:textId="77777777" w:rsidR="007F6189" w:rsidRDefault="007F6189" w:rsidP="00FD2203">
            <w:pPr>
              <w:spacing w:before="100" w:beforeAutospacing="1" w:after="100" w:afterAutospacing="1" w:line="360" w:lineRule="auto"/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Derece </w:t>
            </w:r>
          </w:p>
        </w:tc>
        <w:tc>
          <w:tcPr>
            <w:tcW w:w="2609" w:type="dxa"/>
            <w:tcBorders>
              <w:top w:val="single" w:sz="6" w:space="0" w:color="auto"/>
              <w:left w:val="nil"/>
              <w:bottom w:val="double" w:sz="6" w:space="0" w:color="auto"/>
              <w:right w:val="single" w:sz="4" w:space="0" w:color="auto"/>
            </w:tcBorders>
          </w:tcPr>
          <w:p w14:paraId="41707934" w14:textId="77777777" w:rsidR="007F6189" w:rsidRDefault="007F6189" w:rsidP="00FD2203">
            <w:pPr>
              <w:spacing w:before="100" w:beforeAutospacing="1" w:after="100" w:afterAutospacing="1" w:line="360" w:lineRule="auto"/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Bölüm/Program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12E68859" w14:textId="77777777" w:rsidR="007F6189" w:rsidRDefault="007F6189" w:rsidP="00FD2203">
            <w:pPr>
              <w:spacing w:before="100" w:beforeAutospacing="1" w:after="100" w:afterAutospacing="1" w:line="360" w:lineRule="auto"/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Üniversite 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6" w:space="0" w:color="auto"/>
            </w:tcBorders>
          </w:tcPr>
          <w:p w14:paraId="31098A9C" w14:textId="77777777" w:rsidR="007F6189" w:rsidRDefault="007F6189" w:rsidP="00FD2203">
            <w:pPr>
              <w:spacing w:before="100" w:beforeAutospacing="1" w:after="100" w:afterAutospacing="1" w:line="360" w:lineRule="auto"/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Yıl </w:t>
            </w:r>
          </w:p>
        </w:tc>
      </w:tr>
      <w:tr w:rsidR="007F6189" w14:paraId="5A9C8853" w14:textId="77777777" w:rsidTr="009B04A1">
        <w:trPr>
          <w:trHeight w:val="256"/>
        </w:trPr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8C0A536" w14:textId="67E88958" w:rsidR="007F6189" w:rsidRDefault="00F40E17" w:rsidP="00FD2203">
            <w:pPr>
              <w:spacing w:before="100" w:beforeAutospacing="1" w:after="100" w:afterAutospacing="1" w:line="360" w:lineRule="auto"/>
              <w:jc w:val="both"/>
              <w:rPr>
                <w:rFonts w:ascii="Calibri" w:eastAsia="Arial Unicode MS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Lisans 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EDFC2" w14:textId="2C33FB36" w:rsidR="007F6189" w:rsidRDefault="00145933" w:rsidP="00FD2203">
            <w:pPr>
              <w:spacing w:before="100" w:beforeAutospacing="1" w:after="100" w:afterAutospacing="1" w:line="360" w:lineRule="auto"/>
              <w:rPr>
                <w:rFonts w:ascii="Calibri" w:eastAsia="Arial Unicode MS" w:hAnsi="Calibri" w:cs="Calibri"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sz w:val="22"/>
                <w:szCs w:val="22"/>
              </w:rPr>
              <w:t>GASTRONOMİ VE MUTFAK SANATLARI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AF8D6" w14:textId="35DA94D7" w:rsidR="007F6189" w:rsidRDefault="00145933" w:rsidP="00FD2203">
            <w:pPr>
              <w:spacing w:before="100" w:beforeAutospacing="1" w:after="100" w:afterAutospacing="1" w:line="360" w:lineRule="auto"/>
              <w:jc w:val="both"/>
              <w:rPr>
                <w:rFonts w:ascii="Calibri" w:eastAsia="Arial Unicode MS" w:hAnsi="Calibri" w:cs="Calibri"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sz w:val="22"/>
                <w:szCs w:val="22"/>
              </w:rPr>
              <w:t>YDÜ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898D7D3" w14:textId="20B3813F" w:rsidR="007F6189" w:rsidRDefault="00145933" w:rsidP="00FD2203">
            <w:pPr>
              <w:spacing w:before="100" w:beforeAutospacing="1" w:after="100" w:afterAutospacing="1" w:line="360" w:lineRule="auto"/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sz w:val="22"/>
                <w:szCs w:val="22"/>
              </w:rPr>
              <w:t>2021</w:t>
            </w:r>
          </w:p>
        </w:tc>
      </w:tr>
      <w:tr w:rsidR="00445C05" w14:paraId="0B70E80E" w14:textId="77777777" w:rsidTr="009B04A1">
        <w:trPr>
          <w:trHeight w:val="256"/>
        </w:trPr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55FE43C" w14:textId="2C6C5D83" w:rsidR="00445C05" w:rsidRDefault="00445C05" w:rsidP="00FD2203">
            <w:pPr>
              <w:spacing w:before="100" w:beforeAutospacing="1" w:after="100" w:afterAutospacing="1"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Y. Lisans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397C8" w14:textId="7F96AF42" w:rsidR="00445C05" w:rsidRDefault="00145933" w:rsidP="00FD2203">
            <w:pPr>
              <w:spacing w:before="100" w:beforeAutospacing="1" w:after="100" w:afterAutospacing="1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TURİZM VE OTEL İŞLETMECİLİĞİ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2A028" w14:textId="02827C62" w:rsidR="00445C05" w:rsidRDefault="00145933" w:rsidP="00FD2203">
            <w:pPr>
              <w:spacing w:before="100" w:beforeAutospacing="1" w:after="100" w:afterAutospacing="1"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YDÜ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5E709D5" w14:textId="58F18347" w:rsidR="00445C05" w:rsidRDefault="00145933" w:rsidP="00FD2203">
            <w:pPr>
              <w:spacing w:before="100" w:beforeAutospacing="1" w:after="100" w:afterAutospacing="1"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2024</w:t>
            </w:r>
          </w:p>
        </w:tc>
      </w:tr>
      <w:tr w:rsidR="007F6189" w14:paraId="56C017BE" w14:textId="77777777" w:rsidTr="006E7F07">
        <w:trPr>
          <w:trHeight w:val="528"/>
        </w:trPr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226CDB7" w14:textId="77777777" w:rsidR="007F6189" w:rsidRDefault="007F6189" w:rsidP="00C430F8">
            <w:pPr>
              <w:spacing w:before="100" w:beforeAutospacing="1" w:after="100" w:afterAutospacing="1"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Doktora 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5AEBF18" w14:textId="3F2A6448" w:rsidR="007F6189" w:rsidRDefault="007F6189" w:rsidP="00C430F8">
            <w:pPr>
              <w:spacing w:before="100" w:beforeAutospacing="1" w:after="100" w:afterAutospacing="1" w:line="360" w:lineRule="auto"/>
              <w:jc w:val="both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BE5DED8" w14:textId="7A3ADC82" w:rsidR="007F6189" w:rsidRDefault="007F6189" w:rsidP="00FD2203">
            <w:pPr>
              <w:spacing w:before="100" w:beforeAutospacing="1" w:after="100" w:afterAutospacing="1" w:line="360" w:lineRule="auto"/>
              <w:jc w:val="both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A31096" w14:textId="207D1928" w:rsidR="007F6189" w:rsidRDefault="007F6189" w:rsidP="00FD2203">
            <w:pPr>
              <w:spacing w:before="100" w:beforeAutospacing="1" w:after="100" w:afterAutospacing="1" w:line="360" w:lineRule="auto"/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</w:tr>
    </w:tbl>
    <w:p w14:paraId="1BCCFC79" w14:textId="242AB8A1" w:rsidR="00D01C77" w:rsidRDefault="00D01C77" w:rsidP="00445C05">
      <w:pPr>
        <w:spacing w:before="100" w:beforeAutospacing="1" w:after="100" w:afterAutospacing="1" w:line="240" w:lineRule="atLeast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4. Yüksek Lisans / Doktora Tezi</w:t>
      </w:r>
    </w:p>
    <w:p w14:paraId="2B102554" w14:textId="6EAB8B6C" w:rsidR="00445C05" w:rsidRDefault="00D01C77" w:rsidP="00D01C77">
      <w:pPr>
        <w:spacing w:before="100" w:beforeAutospacing="1" w:after="100" w:afterAutospacing="1" w:line="240" w:lineRule="atLeast"/>
        <w:ind w:firstLine="708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4.1.</w:t>
      </w:r>
      <w:r w:rsidR="00445C05">
        <w:rPr>
          <w:rFonts w:ascii="Calibri" w:hAnsi="Calibri" w:cs="Calibri"/>
          <w:b/>
          <w:sz w:val="22"/>
          <w:szCs w:val="22"/>
        </w:rPr>
        <w:t xml:space="preserve">Yüksek Lisans Tez Başlığı ve Tez </w:t>
      </w:r>
      <w:proofErr w:type="gramStart"/>
      <w:r w:rsidR="00445C05">
        <w:rPr>
          <w:rFonts w:ascii="Calibri" w:hAnsi="Calibri" w:cs="Calibri"/>
          <w:b/>
          <w:sz w:val="22"/>
          <w:szCs w:val="22"/>
        </w:rPr>
        <w:t>Danışman(</w:t>
      </w:r>
      <w:proofErr w:type="spellStart"/>
      <w:proofErr w:type="gramEnd"/>
      <w:r w:rsidR="00445C05">
        <w:rPr>
          <w:rFonts w:ascii="Calibri" w:hAnsi="Calibri" w:cs="Calibri"/>
          <w:b/>
          <w:sz w:val="22"/>
          <w:szCs w:val="22"/>
        </w:rPr>
        <w:t>lar</w:t>
      </w:r>
      <w:proofErr w:type="spellEnd"/>
      <w:r w:rsidR="00445C05">
        <w:rPr>
          <w:rFonts w:ascii="Calibri" w:hAnsi="Calibri" w:cs="Calibri"/>
          <w:b/>
          <w:sz w:val="22"/>
          <w:szCs w:val="22"/>
        </w:rPr>
        <w:t>)ı:</w:t>
      </w:r>
    </w:p>
    <w:p w14:paraId="2F34ECBE" w14:textId="06A078F1" w:rsidR="00145933" w:rsidRPr="00145933" w:rsidRDefault="00145933" w:rsidP="00D01C77">
      <w:pPr>
        <w:spacing w:before="100" w:beforeAutospacing="1" w:after="100" w:afterAutospacing="1" w:line="240" w:lineRule="atLeast"/>
        <w:ind w:firstLine="708"/>
        <w:jc w:val="both"/>
        <w:rPr>
          <w:rFonts w:ascii="Calibri" w:hAnsi="Calibri" w:cs="Calibri"/>
          <w:bCs/>
          <w:sz w:val="22"/>
          <w:szCs w:val="22"/>
        </w:rPr>
      </w:pPr>
      <w:r w:rsidRPr="00145933">
        <w:rPr>
          <w:rFonts w:ascii="Calibri" w:hAnsi="Calibri" w:cs="Calibri"/>
          <w:bCs/>
          <w:sz w:val="22"/>
          <w:szCs w:val="22"/>
        </w:rPr>
        <w:t>GASTRONOMİ ÖĞRENCİLERİNİN İŞ BULMA ENDİŞESİ VE UMUTSUZLUK DÜZEYLERİNİN KARİYER ALGILARI ÜZERİNDEKİ ETKİSİ</w:t>
      </w:r>
      <w:r>
        <w:rPr>
          <w:rFonts w:ascii="Calibri" w:hAnsi="Calibri" w:cs="Calibri"/>
          <w:bCs/>
          <w:sz w:val="22"/>
          <w:szCs w:val="22"/>
        </w:rPr>
        <w:t xml:space="preserve"> / DOÇ. DR.  SALİM AKYÜREK</w:t>
      </w:r>
    </w:p>
    <w:p w14:paraId="2574C5B5" w14:textId="41C61CE5" w:rsidR="00445C05" w:rsidRDefault="00D01C77" w:rsidP="00D01C77">
      <w:pPr>
        <w:spacing w:before="100" w:beforeAutospacing="1" w:after="100" w:afterAutospacing="1" w:line="240" w:lineRule="atLeast"/>
        <w:ind w:firstLine="708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4.2. </w:t>
      </w:r>
      <w:r w:rsidR="00445C05">
        <w:rPr>
          <w:rFonts w:ascii="Calibri" w:hAnsi="Calibri" w:cs="Calibri"/>
          <w:b/>
          <w:sz w:val="22"/>
          <w:szCs w:val="22"/>
        </w:rPr>
        <w:t>Doktora Tezi</w:t>
      </w:r>
      <w:r>
        <w:rPr>
          <w:rFonts w:ascii="Calibri" w:hAnsi="Calibri" w:cs="Calibri"/>
          <w:b/>
          <w:sz w:val="22"/>
          <w:szCs w:val="22"/>
        </w:rPr>
        <w:t>/</w:t>
      </w:r>
      <w:r w:rsidR="00445C05">
        <w:rPr>
          <w:rFonts w:ascii="Calibri" w:hAnsi="Calibri" w:cs="Calibri"/>
          <w:b/>
          <w:sz w:val="22"/>
          <w:szCs w:val="22"/>
        </w:rPr>
        <w:t xml:space="preserve">Tıpta Uzmanlık Tezi Başlığı ve </w:t>
      </w:r>
      <w:proofErr w:type="gramStart"/>
      <w:r w:rsidR="00445C05">
        <w:rPr>
          <w:rFonts w:ascii="Calibri" w:hAnsi="Calibri" w:cs="Calibri"/>
          <w:b/>
          <w:sz w:val="22"/>
          <w:szCs w:val="22"/>
        </w:rPr>
        <w:t>Danışman(</w:t>
      </w:r>
      <w:proofErr w:type="gramEnd"/>
      <w:r w:rsidR="00445C05">
        <w:rPr>
          <w:rFonts w:ascii="Calibri" w:hAnsi="Calibri" w:cs="Calibri"/>
          <w:b/>
          <w:sz w:val="22"/>
          <w:szCs w:val="22"/>
        </w:rPr>
        <w:t xml:space="preserve">lar)ı: </w:t>
      </w:r>
    </w:p>
    <w:p w14:paraId="225BB848" w14:textId="684F4771" w:rsidR="00C430F8" w:rsidRDefault="00C430F8" w:rsidP="00FD2203">
      <w:pPr>
        <w:spacing w:before="100" w:beforeAutospacing="1" w:after="100" w:afterAutospacing="1" w:line="360" w:lineRule="auto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5. Akademik Unvanlar:</w:t>
      </w:r>
    </w:p>
    <w:p w14:paraId="33B956FB" w14:textId="5855FE23" w:rsidR="00C430F8" w:rsidRDefault="00C430F8" w:rsidP="006E7F07">
      <w:pPr>
        <w:spacing w:after="100" w:afterAutospacing="1"/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Yardımcı doçentlik tarihi: </w:t>
      </w:r>
    </w:p>
    <w:p w14:paraId="684AB732" w14:textId="760378B3" w:rsidR="00C430F8" w:rsidRDefault="00C430F8" w:rsidP="00C430F8">
      <w:pPr>
        <w:spacing w:before="100" w:beforeAutospacing="1" w:after="100" w:afterAutospacing="1"/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Doçentlik tarihi: </w:t>
      </w:r>
    </w:p>
    <w:p w14:paraId="1562D51B" w14:textId="7E3A721F" w:rsidR="00C430F8" w:rsidRDefault="00C430F8" w:rsidP="00C430F8">
      <w:pPr>
        <w:spacing w:before="100" w:beforeAutospacing="1" w:after="100" w:afterAutospacing="1"/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Profesörlük tarihi:</w:t>
      </w:r>
      <w:r w:rsidR="007649A6">
        <w:rPr>
          <w:rFonts w:ascii="Calibri" w:hAnsi="Calibri" w:cs="Calibri"/>
          <w:sz w:val="22"/>
          <w:szCs w:val="22"/>
        </w:rPr>
        <w:t xml:space="preserve"> </w:t>
      </w:r>
    </w:p>
    <w:p w14:paraId="0B961B6B" w14:textId="77777777" w:rsidR="00C430F8" w:rsidRDefault="00C430F8" w:rsidP="00FD2203">
      <w:pPr>
        <w:spacing w:before="100" w:beforeAutospacing="1" w:after="100" w:afterAutospacing="1" w:line="360" w:lineRule="auto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6. Yönetilen Yüksek Lisans ve Doktora Tezleri:</w:t>
      </w:r>
    </w:p>
    <w:p w14:paraId="75A09669" w14:textId="17DD100F" w:rsidR="00445C05" w:rsidRDefault="00C430F8" w:rsidP="00445C05">
      <w:pPr>
        <w:spacing w:before="100" w:beforeAutospacing="1" w:after="100" w:afterAutospacing="1" w:line="360" w:lineRule="auto"/>
        <w:ind w:firstLine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 w:rsidR="00445C05">
        <w:rPr>
          <w:rFonts w:ascii="Calibri" w:hAnsi="Calibri" w:cs="Calibri"/>
          <w:b/>
          <w:sz w:val="22"/>
          <w:szCs w:val="22"/>
        </w:rPr>
        <w:t>6.1.</w:t>
      </w:r>
      <w:r w:rsidR="00445C05">
        <w:rPr>
          <w:rFonts w:ascii="Calibri" w:hAnsi="Calibri" w:cs="Calibri"/>
          <w:sz w:val="22"/>
          <w:szCs w:val="22"/>
        </w:rPr>
        <w:t xml:space="preserve"> Yüksek lisans tezleri</w:t>
      </w:r>
    </w:p>
    <w:p w14:paraId="18A68A9A" w14:textId="2CB71E7A" w:rsidR="00C430F8" w:rsidRDefault="00C430F8" w:rsidP="00445C05">
      <w:pPr>
        <w:spacing w:before="100" w:beforeAutospacing="1" w:after="100" w:afterAutospacing="1" w:line="360" w:lineRule="auto"/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6.2.</w:t>
      </w:r>
      <w:r>
        <w:rPr>
          <w:rFonts w:ascii="Calibri" w:hAnsi="Calibri" w:cs="Calibri"/>
          <w:sz w:val="22"/>
          <w:szCs w:val="22"/>
        </w:rPr>
        <w:t xml:space="preserve"> Doktora tezleri</w:t>
      </w:r>
    </w:p>
    <w:p w14:paraId="795FB555" w14:textId="0C7718E7" w:rsidR="00061AB6" w:rsidRDefault="00061AB6" w:rsidP="00445C05">
      <w:pPr>
        <w:spacing w:before="100" w:beforeAutospacing="1" w:after="100" w:afterAutospacing="1" w:line="360" w:lineRule="auto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7. Yayınlar</w:t>
      </w:r>
    </w:p>
    <w:p w14:paraId="67BC7264" w14:textId="4B50B8E8" w:rsidR="00061AB6" w:rsidRDefault="00061AB6" w:rsidP="006E7F07">
      <w:pPr>
        <w:spacing w:before="100" w:beforeAutospacing="1" w:after="100" w:afterAutospacing="1" w:line="360" w:lineRule="auto"/>
        <w:ind w:firstLine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7.1. Uluslararası hakemli dergilerde yayınlanan makaleler (SCI,SSCI</w:t>
      </w:r>
      <w:r w:rsidR="00AB060F">
        <w:rPr>
          <w:rFonts w:ascii="Calibri" w:hAnsi="Calibri" w:cs="Calibri"/>
          <w:b/>
          <w:sz w:val="22"/>
          <w:szCs w:val="22"/>
        </w:rPr>
        <w:t>, AHCI, ESCI, Scopus</w:t>
      </w:r>
      <w:r>
        <w:rPr>
          <w:rFonts w:ascii="Calibri" w:hAnsi="Calibri" w:cs="Calibri"/>
          <w:b/>
          <w:sz w:val="22"/>
          <w:szCs w:val="22"/>
        </w:rPr>
        <w:t>)</w:t>
      </w:r>
    </w:p>
    <w:p w14:paraId="227C7056" w14:textId="72D28806" w:rsidR="00A66AA4" w:rsidRDefault="00A66AA4" w:rsidP="00445C05">
      <w:pPr>
        <w:spacing w:before="240" w:after="240" w:line="360" w:lineRule="auto"/>
        <w:ind w:firstLine="426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lastRenderedPageBreak/>
        <w:t>7.2</w:t>
      </w:r>
      <w:r>
        <w:rPr>
          <w:rFonts w:ascii="Calibri" w:hAnsi="Calibri" w:cs="Calibri"/>
          <w:sz w:val="22"/>
          <w:szCs w:val="22"/>
        </w:rPr>
        <w:t xml:space="preserve">. </w:t>
      </w:r>
      <w:r>
        <w:rPr>
          <w:rFonts w:ascii="Calibri" w:hAnsi="Calibri" w:cs="Calibri"/>
          <w:b/>
          <w:sz w:val="22"/>
          <w:szCs w:val="22"/>
        </w:rPr>
        <w:t>Uluslararası diğer hakemli dergilerde yayınlanan makaleler</w:t>
      </w:r>
      <w:r w:rsidR="000E2DF7">
        <w:rPr>
          <w:rFonts w:ascii="Calibri" w:hAnsi="Calibri" w:cs="Calibri"/>
          <w:b/>
          <w:sz w:val="22"/>
          <w:szCs w:val="22"/>
        </w:rPr>
        <w:t xml:space="preserve"> </w:t>
      </w:r>
    </w:p>
    <w:p w14:paraId="5C98B853" w14:textId="733401B4" w:rsidR="00C65702" w:rsidRPr="00C65702" w:rsidRDefault="00C65702" w:rsidP="00445C05">
      <w:pPr>
        <w:spacing w:before="240" w:after="240" w:line="360" w:lineRule="auto"/>
        <w:ind w:firstLine="426"/>
        <w:jc w:val="both"/>
        <w:rPr>
          <w:rFonts w:ascii="Calibri" w:hAnsi="Calibri" w:cs="Calibri"/>
          <w:bCs/>
          <w:sz w:val="22"/>
          <w:szCs w:val="22"/>
        </w:rPr>
      </w:pPr>
      <w:r w:rsidRPr="00C65702">
        <w:rPr>
          <w:rFonts w:ascii="Calibri" w:hAnsi="Calibri" w:cs="Calibri"/>
          <w:bCs/>
          <w:sz w:val="22"/>
          <w:szCs w:val="22"/>
        </w:rPr>
        <w:t xml:space="preserve">Soyadlı, T. (2025). New </w:t>
      </w:r>
      <w:proofErr w:type="spellStart"/>
      <w:r w:rsidRPr="00C65702">
        <w:rPr>
          <w:rFonts w:ascii="Calibri" w:hAnsi="Calibri" w:cs="Calibri"/>
          <w:bCs/>
          <w:sz w:val="22"/>
          <w:szCs w:val="22"/>
        </w:rPr>
        <w:t>Generation</w:t>
      </w:r>
      <w:proofErr w:type="spellEnd"/>
      <w:r w:rsidRPr="00C65702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C65702">
        <w:rPr>
          <w:rFonts w:ascii="Calibri" w:hAnsi="Calibri" w:cs="Calibri"/>
          <w:bCs/>
          <w:sz w:val="22"/>
          <w:szCs w:val="22"/>
        </w:rPr>
        <w:t>Gastronomy</w:t>
      </w:r>
      <w:proofErr w:type="spellEnd"/>
      <w:r w:rsidRPr="00C65702">
        <w:rPr>
          <w:rFonts w:ascii="Calibri" w:hAnsi="Calibri" w:cs="Calibri"/>
          <w:bCs/>
          <w:sz w:val="22"/>
          <w:szCs w:val="22"/>
        </w:rPr>
        <w:t xml:space="preserve">: A </w:t>
      </w:r>
      <w:proofErr w:type="spellStart"/>
      <w:r w:rsidRPr="00C65702">
        <w:rPr>
          <w:rFonts w:ascii="Calibri" w:hAnsi="Calibri" w:cs="Calibri"/>
          <w:bCs/>
          <w:sz w:val="22"/>
          <w:szCs w:val="22"/>
        </w:rPr>
        <w:t>Literature</w:t>
      </w:r>
      <w:proofErr w:type="spellEnd"/>
      <w:r w:rsidRPr="00C65702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C65702">
        <w:rPr>
          <w:rFonts w:ascii="Calibri" w:hAnsi="Calibri" w:cs="Calibri"/>
          <w:bCs/>
          <w:sz w:val="22"/>
          <w:szCs w:val="22"/>
        </w:rPr>
        <w:t>Review</w:t>
      </w:r>
      <w:proofErr w:type="spellEnd"/>
      <w:r w:rsidRPr="00C65702">
        <w:rPr>
          <w:rFonts w:ascii="Calibri" w:hAnsi="Calibri" w:cs="Calibri"/>
          <w:bCs/>
          <w:sz w:val="22"/>
          <w:szCs w:val="22"/>
        </w:rPr>
        <w:t xml:space="preserve"> on </w:t>
      </w:r>
      <w:proofErr w:type="spellStart"/>
      <w:r w:rsidRPr="00C65702">
        <w:rPr>
          <w:rFonts w:ascii="Calibri" w:hAnsi="Calibri" w:cs="Calibri"/>
          <w:bCs/>
          <w:sz w:val="22"/>
          <w:szCs w:val="22"/>
        </w:rPr>
        <w:t>Generation</w:t>
      </w:r>
      <w:proofErr w:type="spellEnd"/>
      <w:r w:rsidRPr="00C65702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C65702">
        <w:rPr>
          <w:rFonts w:ascii="Calibri" w:hAnsi="Calibri" w:cs="Calibri"/>
          <w:bCs/>
          <w:sz w:val="22"/>
          <w:szCs w:val="22"/>
        </w:rPr>
        <w:t>Z’s</w:t>
      </w:r>
      <w:proofErr w:type="spellEnd"/>
      <w:r w:rsidRPr="00C65702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C65702">
        <w:rPr>
          <w:rFonts w:ascii="Calibri" w:hAnsi="Calibri" w:cs="Calibri"/>
          <w:bCs/>
          <w:sz w:val="22"/>
          <w:szCs w:val="22"/>
        </w:rPr>
        <w:t>Approach</w:t>
      </w:r>
      <w:proofErr w:type="spellEnd"/>
      <w:r w:rsidRPr="00C65702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C65702">
        <w:rPr>
          <w:rFonts w:ascii="Calibri" w:hAnsi="Calibri" w:cs="Calibri"/>
          <w:bCs/>
          <w:sz w:val="22"/>
          <w:szCs w:val="22"/>
        </w:rPr>
        <w:t>to</w:t>
      </w:r>
      <w:proofErr w:type="spellEnd"/>
      <w:r w:rsidRPr="00C65702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C65702">
        <w:rPr>
          <w:rFonts w:ascii="Calibri" w:hAnsi="Calibri" w:cs="Calibri"/>
          <w:bCs/>
          <w:sz w:val="22"/>
          <w:szCs w:val="22"/>
        </w:rPr>
        <w:t>Gastronomy</w:t>
      </w:r>
      <w:proofErr w:type="spellEnd"/>
      <w:r w:rsidRPr="00C65702">
        <w:rPr>
          <w:rFonts w:ascii="Calibri" w:hAnsi="Calibri" w:cs="Calibri"/>
          <w:bCs/>
          <w:sz w:val="22"/>
          <w:szCs w:val="22"/>
        </w:rPr>
        <w:t xml:space="preserve">. International </w:t>
      </w:r>
      <w:proofErr w:type="spellStart"/>
      <w:r w:rsidRPr="00C65702">
        <w:rPr>
          <w:rFonts w:ascii="Calibri" w:hAnsi="Calibri" w:cs="Calibri"/>
          <w:bCs/>
          <w:sz w:val="22"/>
          <w:szCs w:val="22"/>
        </w:rPr>
        <w:t>Journal</w:t>
      </w:r>
      <w:proofErr w:type="spellEnd"/>
      <w:r w:rsidRPr="00C65702">
        <w:rPr>
          <w:rFonts w:ascii="Calibri" w:hAnsi="Calibri" w:cs="Calibri"/>
          <w:bCs/>
          <w:sz w:val="22"/>
          <w:szCs w:val="22"/>
        </w:rPr>
        <w:t xml:space="preserve"> of </w:t>
      </w:r>
      <w:proofErr w:type="spellStart"/>
      <w:r w:rsidRPr="00C65702">
        <w:rPr>
          <w:rFonts w:ascii="Calibri" w:hAnsi="Calibri" w:cs="Calibri"/>
          <w:bCs/>
          <w:sz w:val="22"/>
          <w:szCs w:val="22"/>
        </w:rPr>
        <w:t>Gastronomy</w:t>
      </w:r>
      <w:proofErr w:type="spellEnd"/>
      <w:r w:rsidRPr="00C65702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C65702">
        <w:rPr>
          <w:rFonts w:ascii="Calibri" w:hAnsi="Calibri" w:cs="Calibri"/>
          <w:bCs/>
          <w:sz w:val="22"/>
          <w:szCs w:val="22"/>
        </w:rPr>
        <w:t>Research</w:t>
      </w:r>
      <w:proofErr w:type="spellEnd"/>
      <w:r w:rsidRPr="00C65702">
        <w:rPr>
          <w:rFonts w:ascii="Calibri" w:hAnsi="Calibri" w:cs="Calibri"/>
          <w:bCs/>
          <w:sz w:val="22"/>
          <w:szCs w:val="22"/>
        </w:rPr>
        <w:t xml:space="preserve">, 4(2), 69–74. </w:t>
      </w:r>
      <w:hyperlink r:id="rId8" w:history="1">
        <w:r w:rsidR="00BF328E" w:rsidRPr="00B307FB">
          <w:rPr>
            <w:rStyle w:val="Kpr"/>
            <w:rFonts w:ascii="Calibri" w:hAnsi="Calibri" w:cs="Calibri"/>
            <w:bCs/>
            <w:sz w:val="22"/>
            <w:szCs w:val="22"/>
          </w:rPr>
          <w:t>https://doi.org/10.56479/ijgr-56</w:t>
        </w:r>
      </w:hyperlink>
      <w:r w:rsidR="00BF328E">
        <w:rPr>
          <w:rFonts w:ascii="Calibri" w:hAnsi="Calibri" w:cs="Calibri"/>
          <w:bCs/>
          <w:sz w:val="22"/>
          <w:szCs w:val="22"/>
        </w:rPr>
        <w:t xml:space="preserve"> </w:t>
      </w:r>
    </w:p>
    <w:p w14:paraId="6A301799" w14:textId="54CF9BAE" w:rsidR="00C65702" w:rsidRDefault="00C65702" w:rsidP="00C65702">
      <w:pPr>
        <w:spacing w:before="240" w:after="240" w:line="360" w:lineRule="auto"/>
        <w:ind w:firstLine="708"/>
        <w:rPr>
          <w:rFonts w:ascii="Calibri" w:hAnsi="Calibri" w:cs="Calibri"/>
          <w:bCs/>
          <w:sz w:val="22"/>
          <w:szCs w:val="22"/>
        </w:rPr>
      </w:pPr>
      <w:r w:rsidRPr="00C65702">
        <w:rPr>
          <w:rFonts w:ascii="Calibri" w:hAnsi="Calibri" w:cs="Calibri"/>
          <w:bCs/>
          <w:sz w:val="22"/>
          <w:szCs w:val="22"/>
        </w:rPr>
        <w:t>Soyadlı, T. (2025). Dijital tüketici deneyimleri ve sanal gastronomi turizmi: Yeni nesil yaklaşımlar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Pr="00C65702">
        <w:rPr>
          <w:rFonts w:ascii="Calibri" w:hAnsi="Calibri" w:cs="Calibri"/>
          <w:bCs/>
          <w:sz w:val="22"/>
          <w:szCs w:val="22"/>
        </w:rPr>
        <w:t xml:space="preserve">üzerine bir literatür çalışması. </w:t>
      </w:r>
      <w:proofErr w:type="spellStart"/>
      <w:r w:rsidRPr="00C65702">
        <w:rPr>
          <w:rFonts w:ascii="Calibri" w:hAnsi="Calibri" w:cs="Calibri"/>
          <w:bCs/>
          <w:sz w:val="22"/>
          <w:szCs w:val="22"/>
        </w:rPr>
        <w:t>Annals</w:t>
      </w:r>
      <w:proofErr w:type="spellEnd"/>
      <w:r w:rsidRPr="00C65702">
        <w:rPr>
          <w:rFonts w:ascii="Calibri" w:hAnsi="Calibri" w:cs="Calibri"/>
          <w:bCs/>
          <w:sz w:val="22"/>
          <w:szCs w:val="22"/>
        </w:rPr>
        <w:t xml:space="preserve"> of </w:t>
      </w:r>
      <w:proofErr w:type="spellStart"/>
      <w:r w:rsidRPr="00C65702">
        <w:rPr>
          <w:rFonts w:ascii="Calibri" w:hAnsi="Calibri" w:cs="Calibri"/>
          <w:bCs/>
          <w:sz w:val="22"/>
          <w:szCs w:val="22"/>
        </w:rPr>
        <w:t>Gastronomy</w:t>
      </w:r>
      <w:proofErr w:type="spellEnd"/>
      <w:r w:rsidRPr="00C65702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C65702">
        <w:rPr>
          <w:rFonts w:ascii="Calibri" w:hAnsi="Calibri" w:cs="Calibri"/>
          <w:bCs/>
          <w:sz w:val="22"/>
          <w:szCs w:val="22"/>
        </w:rPr>
        <w:t>and</w:t>
      </w:r>
      <w:proofErr w:type="spellEnd"/>
      <w:r w:rsidRPr="00C65702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C65702">
        <w:rPr>
          <w:rFonts w:ascii="Calibri" w:hAnsi="Calibri" w:cs="Calibri"/>
          <w:bCs/>
          <w:sz w:val="22"/>
          <w:szCs w:val="22"/>
        </w:rPr>
        <w:t>Tourism</w:t>
      </w:r>
      <w:proofErr w:type="spellEnd"/>
      <w:r w:rsidRPr="00C65702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C65702">
        <w:rPr>
          <w:rFonts w:ascii="Calibri" w:hAnsi="Calibri" w:cs="Calibri"/>
          <w:bCs/>
          <w:sz w:val="22"/>
          <w:szCs w:val="22"/>
        </w:rPr>
        <w:t>Studies</w:t>
      </w:r>
      <w:proofErr w:type="spellEnd"/>
      <w:r w:rsidRPr="00C65702">
        <w:rPr>
          <w:rFonts w:ascii="Calibri" w:hAnsi="Calibri" w:cs="Calibri"/>
          <w:bCs/>
          <w:sz w:val="22"/>
          <w:szCs w:val="22"/>
        </w:rPr>
        <w:t>, 2(2), 60–66.</w:t>
      </w:r>
      <w:r w:rsidRPr="00C65702">
        <w:rPr>
          <w:rFonts w:ascii="Calibri" w:hAnsi="Calibri" w:cs="Calibri"/>
          <w:bCs/>
          <w:sz w:val="22"/>
          <w:szCs w:val="22"/>
        </w:rPr>
        <w:t xml:space="preserve"> </w:t>
      </w:r>
      <w:r w:rsidRPr="00C65702">
        <w:rPr>
          <w:rFonts w:ascii="Calibri" w:hAnsi="Calibri" w:cs="Calibri"/>
          <w:bCs/>
          <w:sz w:val="22"/>
          <w:szCs w:val="22"/>
        </w:rPr>
        <w:t>DOI: 10.69527/agats.2025.20</w:t>
      </w:r>
    </w:p>
    <w:p w14:paraId="1D06D043" w14:textId="223715EF" w:rsidR="00C65702" w:rsidRDefault="00C65702" w:rsidP="00BF328E">
      <w:pPr>
        <w:spacing w:before="240" w:after="240" w:line="360" w:lineRule="auto"/>
        <w:ind w:left="567" w:hanging="567"/>
        <w:rPr>
          <w:rFonts w:ascii="Calibri" w:hAnsi="Calibri" w:cs="Calibri"/>
          <w:bCs/>
          <w:sz w:val="22"/>
          <w:szCs w:val="22"/>
        </w:rPr>
      </w:pPr>
      <w:r w:rsidRPr="00C65702">
        <w:rPr>
          <w:rFonts w:ascii="Calibri" w:hAnsi="Calibri" w:cs="Calibri"/>
          <w:bCs/>
          <w:sz w:val="22"/>
          <w:szCs w:val="22"/>
        </w:rPr>
        <w:t>Soyadlı, T. (2025). Akıllı mutfak teknolojilerinin sıfır atık yaklaşımlarına etkisi: Bir literatür taraması [</w:t>
      </w:r>
      <w:proofErr w:type="spellStart"/>
      <w:r w:rsidRPr="00C65702">
        <w:rPr>
          <w:rFonts w:ascii="Calibri" w:hAnsi="Calibri" w:cs="Calibri"/>
          <w:bCs/>
          <w:sz w:val="22"/>
          <w:szCs w:val="22"/>
        </w:rPr>
        <w:t>The</w:t>
      </w:r>
      <w:proofErr w:type="spellEnd"/>
      <w:r w:rsidRPr="00C65702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C65702">
        <w:rPr>
          <w:rFonts w:ascii="Calibri" w:hAnsi="Calibri" w:cs="Calibri"/>
          <w:bCs/>
          <w:sz w:val="22"/>
          <w:szCs w:val="22"/>
        </w:rPr>
        <w:t>impact</w:t>
      </w:r>
      <w:proofErr w:type="spellEnd"/>
      <w:r w:rsidRPr="00C65702">
        <w:rPr>
          <w:rFonts w:ascii="Calibri" w:hAnsi="Calibri" w:cs="Calibri"/>
          <w:bCs/>
          <w:sz w:val="22"/>
          <w:szCs w:val="22"/>
        </w:rPr>
        <w:t xml:space="preserve"> of </w:t>
      </w:r>
      <w:proofErr w:type="spellStart"/>
      <w:r w:rsidRPr="00C65702">
        <w:rPr>
          <w:rFonts w:ascii="Calibri" w:hAnsi="Calibri" w:cs="Calibri"/>
          <w:bCs/>
          <w:sz w:val="22"/>
          <w:szCs w:val="22"/>
        </w:rPr>
        <w:t>smart</w:t>
      </w:r>
      <w:proofErr w:type="spellEnd"/>
      <w:r w:rsidRPr="00C65702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C65702">
        <w:rPr>
          <w:rFonts w:ascii="Calibri" w:hAnsi="Calibri" w:cs="Calibri"/>
          <w:bCs/>
          <w:sz w:val="22"/>
          <w:szCs w:val="22"/>
        </w:rPr>
        <w:t>kitchen</w:t>
      </w:r>
      <w:proofErr w:type="spellEnd"/>
      <w:r w:rsidRPr="00C65702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C65702">
        <w:rPr>
          <w:rFonts w:ascii="Calibri" w:hAnsi="Calibri" w:cs="Calibri"/>
          <w:bCs/>
          <w:sz w:val="22"/>
          <w:szCs w:val="22"/>
        </w:rPr>
        <w:t>technologies</w:t>
      </w:r>
      <w:proofErr w:type="spellEnd"/>
      <w:r w:rsidRPr="00C65702">
        <w:rPr>
          <w:rFonts w:ascii="Calibri" w:hAnsi="Calibri" w:cs="Calibri"/>
          <w:bCs/>
          <w:sz w:val="22"/>
          <w:szCs w:val="22"/>
        </w:rPr>
        <w:t xml:space="preserve"> on </w:t>
      </w:r>
      <w:proofErr w:type="spellStart"/>
      <w:r w:rsidRPr="00C65702">
        <w:rPr>
          <w:rFonts w:ascii="Calibri" w:hAnsi="Calibri" w:cs="Calibri"/>
          <w:bCs/>
          <w:sz w:val="22"/>
          <w:szCs w:val="22"/>
        </w:rPr>
        <w:t>zero</w:t>
      </w:r>
      <w:proofErr w:type="spellEnd"/>
      <w:r w:rsidRPr="00C65702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C65702">
        <w:rPr>
          <w:rFonts w:ascii="Calibri" w:hAnsi="Calibri" w:cs="Calibri"/>
          <w:bCs/>
          <w:sz w:val="22"/>
          <w:szCs w:val="22"/>
        </w:rPr>
        <w:t>waste</w:t>
      </w:r>
      <w:proofErr w:type="spellEnd"/>
      <w:r w:rsidRPr="00C65702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C65702">
        <w:rPr>
          <w:rFonts w:ascii="Calibri" w:hAnsi="Calibri" w:cs="Calibri"/>
          <w:bCs/>
          <w:sz w:val="22"/>
          <w:szCs w:val="22"/>
        </w:rPr>
        <w:t>approaches</w:t>
      </w:r>
      <w:proofErr w:type="spellEnd"/>
      <w:r w:rsidRPr="00C65702">
        <w:rPr>
          <w:rFonts w:ascii="Calibri" w:hAnsi="Calibri" w:cs="Calibri"/>
          <w:bCs/>
          <w:sz w:val="22"/>
          <w:szCs w:val="22"/>
        </w:rPr>
        <w:t xml:space="preserve">: A </w:t>
      </w:r>
      <w:proofErr w:type="spellStart"/>
      <w:r w:rsidRPr="00C65702">
        <w:rPr>
          <w:rFonts w:ascii="Calibri" w:hAnsi="Calibri" w:cs="Calibri"/>
          <w:bCs/>
          <w:sz w:val="22"/>
          <w:szCs w:val="22"/>
        </w:rPr>
        <w:t>literature</w:t>
      </w:r>
      <w:proofErr w:type="spellEnd"/>
      <w:r w:rsidRPr="00C65702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C65702">
        <w:rPr>
          <w:rFonts w:ascii="Calibri" w:hAnsi="Calibri" w:cs="Calibri"/>
          <w:bCs/>
          <w:sz w:val="22"/>
          <w:szCs w:val="22"/>
        </w:rPr>
        <w:t>review</w:t>
      </w:r>
      <w:proofErr w:type="spellEnd"/>
      <w:r w:rsidRPr="00C65702">
        <w:rPr>
          <w:rFonts w:ascii="Calibri" w:hAnsi="Calibri" w:cs="Calibri"/>
          <w:bCs/>
          <w:sz w:val="22"/>
          <w:szCs w:val="22"/>
        </w:rPr>
        <w:t xml:space="preserve">]. </w:t>
      </w:r>
      <w:proofErr w:type="spellStart"/>
      <w:r w:rsidRPr="00C65702">
        <w:rPr>
          <w:rFonts w:ascii="Calibri" w:hAnsi="Calibri" w:cs="Calibri"/>
          <w:bCs/>
          <w:sz w:val="22"/>
          <w:szCs w:val="22"/>
        </w:rPr>
        <w:t>Journal</w:t>
      </w:r>
      <w:proofErr w:type="spellEnd"/>
      <w:r w:rsidRPr="00C65702">
        <w:rPr>
          <w:rFonts w:ascii="Calibri" w:hAnsi="Calibri" w:cs="Calibri"/>
          <w:bCs/>
          <w:sz w:val="22"/>
          <w:szCs w:val="22"/>
        </w:rPr>
        <w:t xml:space="preserve"> of </w:t>
      </w:r>
      <w:proofErr w:type="spellStart"/>
      <w:r w:rsidRPr="00C65702">
        <w:rPr>
          <w:rFonts w:ascii="Calibri" w:hAnsi="Calibri" w:cs="Calibri"/>
          <w:bCs/>
          <w:sz w:val="22"/>
          <w:szCs w:val="22"/>
        </w:rPr>
        <w:t>Sustainable</w:t>
      </w:r>
      <w:proofErr w:type="spellEnd"/>
      <w:r w:rsidRPr="00C65702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C65702">
        <w:rPr>
          <w:rFonts w:ascii="Calibri" w:hAnsi="Calibri" w:cs="Calibri"/>
          <w:bCs/>
          <w:sz w:val="22"/>
          <w:szCs w:val="22"/>
        </w:rPr>
        <w:t>Gastronomy</w:t>
      </w:r>
      <w:proofErr w:type="spellEnd"/>
      <w:r w:rsidRPr="00C65702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C65702">
        <w:rPr>
          <w:rFonts w:ascii="Calibri" w:hAnsi="Calibri" w:cs="Calibri"/>
          <w:bCs/>
          <w:sz w:val="22"/>
          <w:szCs w:val="22"/>
        </w:rPr>
        <w:t>and</w:t>
      </w:r>
      <w:proofErr w:type="spellEnd"/>
      <w:r w:rsidRPr="00C65702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C65702">
        <w:rPr>
          <w:rFonts w:ascii="Calibri" w:hAnsi="Calibri" w:cs="Calibri"/>
          <w:bCs/>
          <w:sz w:val="22"/>
          <w:szCs w:val="22"/>
        </w:rPr>
        <w:t>Tourism</w:t>
      </w:r>
      <w:proofErr w:type="spellEnd"/>
      <w:r w:rsidRPr="00C65702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C65702">
        <w:rPr>
          <w:rFonts w:ascii="Calibri" w:hAnsi="Calibri" w:cs="Calibri"/>
          <w:bCs/>
          <w:sz w:val="22"/>
          <w:szCs w:val="22"/>
        </w:rPr>
        <w:t>Research</w:t>
      </w:r>
      <w:proofErr w:type="spellEnd"/>
      <w:r w:rsidRPr="00C65702">
        <w:rPr>
          <w:rFonts w:ascii="Calibri" w:hAnsi="Calibri" w:cs="Calibri"/>
          <w:bCs/>
          <w:sz w:val="22"/>
          <w:szCs w:val="22"/>
        </w:rPr>
        <w:t>, 2(1)</w:t>
      </w:r>
      <w:r w:rsidR="00BF328E">
        <w:rPr>
          <w:rFonts w:ascii="Calibri" w:hAnsi="Calibri" w:cs="Calibri"/>
          <w:bCs/>
          <w:sz w:val="22"/>
          <w:szCs w:val="22"/>
        </w:rPr>
        <w:t>, 42-53</w:t>
      </w:r>
      <w:r w:rsidRPr="00C65702">
        <w:rPr>
          <w:rFonts w:ascii="Calibri" w:hAnsi="Calibri" w:cs="Calibri"/>
          <w:bCs/>
          <w:sz w:val="22"/>
          <w:szCs w:val="22"/>
        </w:rPr>
        <w:t>.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hyperlink r:id="rId9" w:history="1">
        <w:r w:rsidR="00BF328E" w:rsidRPr="00B307FB">
          <w:rPr>
            <w:rStyle w:val="Kpr"/>
            <w:rFonts w:ascii="Calibri" w:hAnsi="Calibri" w:cs="Calibri"/>
            <w:bCs/>
            <w:sz w:val="22"/>
            <w:szCs w:val="22"/>
          </w:rPr>
          <w:t>https://josgat.com/index.php/pub/article/view/18/11</w:t>
        </w:r>
      </w:hyperlink>
    </w:p>
    <w:p w14:paraId="0267779F" w14:textId="7FF41933" w:rsidR="00BF328E" w:rsidRDefault="00BF328E" w:rsidP="00BF328E">
      <w:pPr>
        <w:spacing w:before="240" w:after="240" w:line="360" w:lineRule="auto"/>
        <w:ind w:left="567" w:hanging="567"/>
        <w:rPr>
          <w:rFonts w:ascii="Calibri" w:hAnsi="Calibri" w:cs="Calibri"/>
          <w:bCs/>
          <w:sz w:val="22"/>
          <w:szCs w:val="22"/>
        </w:rPr>
      </w:pPr>
      <w:r w:rsidRPr="00BF328E">
        <w:rPr>
          <w:rFonts w:ascii="Calibri" w:hAnsi="Calibri" w:cs="Calibri"/>
          <w:bCs/>
          <w:sz w:val="22"/>
          <w:szCs w:val="22"/>
        </w:rPr>
        <w:t xml:space="preserve">Soyadlı, T. (2025). Gastronomide Yenilebilir Çiçeklerin Kullanımı. </w:t>
      </w:r>
      <w:proofErr w:type="spellStart"/>
      <w:r w:rsidRPr="00BF328E">
        <w:rPr>
          <w:rFonts w:ascii="Calibri" w:hAnsi="Calibri" w:cs="Calibri"/>
          <w:bCs/>
          <w:sz w:val="22"/>
          <w:szCs w:val="22"/>
        </w:rPr>
        <w:t>Journal</w:t>
      </w:r>
      <w:proofErr w:type="spellEnd"/>
      <w:r w:rsidRPr="00BF328E">
        <w:rPr>
          <w:rFonts w:ascii="Calibri" w:hAnsi="Calibri" w:cs="Calibri"/>
          <w:bCs/>
          <w:sz w:val="22"/>
          <w:szCs w:val="22"/>
        </w:rPr>
        <w:t xml:space="preserve"> of New </w:t>
      </w:r>
      <w:proofErr w:type="spellStart"/>
      <w:r w:rsidRPr="00BF328E">
        <w:rPr>
          <w:rFonts w:ascii="Calibri" w:hAnsi="Calibri" w:cs="Calibri"/>
          <w:bCs/>
          <w:sz w:val="22"/>
          <w:szCs w:val="22"/>
        </w:rPr>
        <w:t>Tourism</w:t>
      </w:r>
      <w:proofErr w:type="spellEnd"/>
      <w:r w:rsidRPr="00BF328E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BF328E">
        <w:rPr>
          <w:rFonts w:ascii="Calibri" w:hAnsi="Calibri" w:cs="Calibri"/>
          <w:bCs/>
          <w:sz w:val="22"/>
          <w:szCs w:val="22"/>
        </w:rPr>
        <w:t>Trends</w:t>
      </w:r>
      <w:proofErr w:type="spellEnd"/>
      <w:r w:rsidRPr="00BF328E">
        <w:rPr>
          <w:rFonts w:ascii="Calibri" w:hAnsi="Calibri" w:cs="Calibri"/>
          <w:bCs/>
          <w:sz w:val="22"/>
          <w:szCs w:val="22"/>
        </w:rPr>
        <w:t xml:space="preserve">, 6(1), 130-137. </w:t>
      </w:r>
      <w:hyperlink r:id="rId10" w:history="1">
        <w:r w:rsidRPr="00B307FB">
          <w:rPr>
            <w:rStyle w:val="Kpr"/>
            <w:rFonts w:ascii="Calibri" w:hAnsi="Calibri" w:cs="Calibri"/>
            <w:bCs/>
            <w:sz w:val="22"/>
            <w:szCs w:val="22"/>
          </w:rPr>
          <w:t>https://doi.org/10.58768/joinntt.1698638</w:t>
        </w:r>
      </w:hyperlink>
      <w:r>
        <w:rPr>
          <w:rFonts w:ascii="Calibri" w:hAnsi="Calibri" w:cs="Calibri"/>
          <w:bCs/>
          <w:sz w:val="22"/>
          <w:szCs w:val="22"/>
        </w:rPr>
        <w:t xml:space="preserve"> </w:t>
      </w:r>
    </w:p>
    <w:p w14:paraId="179E7E2D" w14:textId="711FC0B0" w:rsidR="00A66AA4" w:rsidRDefault="00A66AA4" w:rsidP="00445C05">
      <w:pPr>
        <w:spacing w:before="240" w:after="240" w:line="360" w:lineRule="auto"/>
        <w:ind w:left="708" w:hanging="282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7.3. Uluslararası bilimsel toplantılarda sunulan ve bildiri kitabında basılan bildiriler</w:t>
      </w:r>
    </w:p>
    <w:p w14:paraId="5965A7CD" w14:textId="65DAAF2F" w:rsidR="005D12CA" w:rsidRDefault="005D12CA" w:rsidP="00445C05">
      <w:pPr>
        <w:spacing w:before="240" w:after="240" w:line="360" w:lineRule="auto"/>
        <w:ind w:firstLine="426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7.4. Yazılan </w:t>
      </w:r>
      <w:r w:rsidR="00B44824">
        <w:rPr>
          <w:rFonts w:ascii="Calibri" w:hAnsi="Calibri" w:cs="Calibri"/>
          <w:b/>
          <w:sz w:val="22"/>
          <w:szCs w:val="22"/>
        </w:rPr>
        <w:t>ulusal/</w:t>
      </w:r>
      <w:r>
        <w:rPr>
          <w:rFonts w:ascii="Calibri" w:hAnsi="Calibri" w:cs="Calibri"/>
          <w:b/>
          <w:sz w:val="22"/>
          <w:szCs w:val="22"/>
        </w:rPr>
        <w:t>uluslararası kitaplar veya kitaplarda bölümler</w:t>
      </w:r>
    </w:p>
    <w:p w14:paraId="024D718B" w14:textId="49861709" w:rsidR="00603570" w:rsidRPr="00603570" w:rsidRDefault="00603570" w:rsidP="00603570">
      <w:pPr>
        <w:spacing w:before="240" w:after="240" w:line="360" w:lineRule="auto"/>
        <w:ind w:firstLine="426"/>
        <w:jc w:val="both"/>
        <w:rPr>
          <w:rFonts w:ascii="Calibri" w:hAnsi="Calibri" w:cs="Calibri"/>
          <w:bCs/>
          <w:sz w:val="22"/>
          <w:szCs w:val="22"/>
        </w:rPr>
      </w:pPr>
      <w:proofErr w:type="spellStart"/>
      <w:r w:rsidRPr="00603570">
        <w:rPr>
          <w:rFonts w:ascii="Calibri" w:hAnsi="Calibri" w:cs="Calibri"/>
          <w:bCs/>
          <w:sz w:val="22"/>
          <w:szCs w:val="22"/>
        </w:rPr>
        <w:t>Soyadli</w:t>
      </w:r>
      <w:proofErr w:type="spellEnd"/>
      <w:r w:rsidRPr="00603570">
        <w:rPr>
          <w:rFonts w:ascii="Calibri" w:hAnsi="Calibri" w:cs="Calibri"/>
          <w:bCs/>
          <w:sz w:val="22"/>
          <w:szCs w:val="22"/>
        </w:rPr>
        <w:t xml:space="preserve">, T., </w:t>
      </w:r>
      <w:proofErr w:type="spellStart"/>
      <w:r w:rsidRPr="00603570">
        <w:rPr>
          <w:rFonts w:ascii="Calibri" w:hAnsi="Calibri" w:cs="Calibri"/>
          <w:bCs/>
          <w:sz w:val="22"/>
          <w:szCs w:val="22"/>
        </w:rPr>
        <w:t>Bahcelerli</w:t>
      </w:r>
      <w:proofErr w:type="spellEnd"/>
      <w:r w:rsidRPr="00603570">
        <w:rPr>
          <w:rFonts w:ascii="Calibri" w:hAnsi="Calibri" w:cs="Calibri"/>
          <w:bCs/>
          <w:sz w:val="22"/>
          <w:szCs w:val="22"/>
        </w:rPr>
        <w:t xml:space="preserve">, N. M., Akyürek, S., &amp; Karadayı, D. (2026). </w:t>
      </w:r>
      <w:proofErr w:type="spellStart"/>
      <w:r w:rsidRPr="00603570">
        <w:rPr>
          <w:rFonts w:ascii="Calibri" w:hAnsi="Calibri" w:cs="Calibri"/>
          <w:bCs/>
          <w:sz w:val="22"/>
          <w:szCs w:val="22"/>
        </w:rPr>
        <w:t>Health</w:t>
      </w:r>
      <w:proofErr w:type="spellEnd"/>
      <w:r w:rsidRPr="00603570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603570">
        <w:rPr>
          <w:rFonts w:ascii="Calibri" w:hAnsi="Calibri" w:cs="Calibri"/>
          <w:bCs/>
          <w:sz w:val="22"/>
          <w:szCs w:val="22"/>
        </w:rPr>
        <w:t>tourism</w:t>
      </w:r>
      <w:proofErr w:type="spellEnd"/>
      <w:r w:rsidRPr="00603570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603570">
        <w:rPr>
          <w:rFonts w:ascii="Calibri" w:hAnsi="Calibri" w:cs="Calibri"/>
          <w:bCs/>
          <w:sz w:val="22"/>
          <w:szCs w:val="22"/>
        </w:rPr>
        <w:t>within</w:t>
      </w:r>
      <w:proofErr w:type="spellEnd"/>
      <w:r w:rsidRPr="00603570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603570">
        <w:rPr>
          <w:rFonts w:ascii="Calibri" w:hAnsi="Calibri" w:cs="Calibri"/>
          <w:bCs/>
          <w:sz w:val="22"/>
          <w:szCs w:val="22"/>
        </w:rPr>
        <w:t>the</w:t>
      </w:r>
      <w:proofErr w:type="spellEnd"/>
      <w:r w:rsidRPr="00603570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603570">
        <w:rPr>
          <w:rFonts w:ascii="Calibri" w:hAnsi="Calibri" w:cs="Calibri"/>
          <w:bCs/>
          <w:sz w:val="22"/>
          <w:szCs w:val="22"/>
        </w:rPr>
        <w:t>scope</w:t>
      </w:r>
      <w:proofErr w:type="spellEnd"/>
      <w:r w:rsidRPr="00603570">
        <w:rPr>
          <w:rFonts w:ascii="Calibri" w:hAnsi="Calibri" w:cs="Calibri"/>
          <w:bCs/>
          <w:sz w:val="22"/>
          <w:szCs w:val="22"/>
        </w:rPr>
        <w:t xml:space="preserve"> of </w:t>
      </w:r>
      <w:proofErr w:type="spellStart"/>
      <w:r w:rsidRPr="00603570">
        <w:rPr>
          <w:rFonts w:ascii="Calibri" w:hAnsi="Calibri" w:cs="Calibri"/>
          <w:bCs/>
          <w:sz w:val="22"/>
          <w:szCs w:val="22"/>
        </w:rPr>
        <w:t>accessible</w:t>
      </w:r>
      <w:proofErr w:type="spellEnd"/>
      <w:r w:rsidRPr="00603570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603570">
        <w:rPr>
          <w:rFonts w:ascii="Calibri" w:hAnsi="Calibri" w:cs="Calibri"/>
          <w:bCs/>
          <w:sz w:val="22"/>
          <w:szCs w:val="22"/>
        </w:rPr>
        <w:t>tourism</w:t>
      </w:r>
      <w:proofErr w:type="spellEnd"/>
      <w:r w:rsidRPr="00603570">
        <w:rPr>
          <w:rFonts w:ascii="Calibri" w:hAnsi="Calibri" w:cs="Calibri"/>
          <w:bCs/>
          <w:sz w:val="22"/>
          <w:szCs w:val="22"/>
        </w:rPr>
        <w:t xml:space="preserve">. </w:t>
      </w:r>
      <w:proofErr w:type="spellStart"/>
      <w:r w:rsidRPr="00603570">
        <w:rPr>
          <w:rFonts w:ascii="Calibri" w:hAnsi="Calibri" w:cs="Calibri"/>
          <w:bCs/>
          <w:sz w:val="22"/>
          <w:szCs w:val="22"/>
        </w:rPr>
        <w:t>In</w:t>
      </w:r>
      <w:proofErr w:type="spellEnd"/>
      <w:r w:rsidRPr="00603570">
        <w:rPr>
          <w:rFonts w:ascii="Calibri" w:hAnsi="Calibri" w:cs="Calibri"/>
          <w:bCs/>
          <w:sz w:val="22"/>
          <w:szCs w:val="22"/>
        </w:rPr>
        <w:t xml:space="preserve"> Smart, </w:t>
      </w:r>
      <w:proofErr w:type="spellStart"/>
      <w:r w:rsidRPr="00603570">
        <w:rPr>
          <w:rFonts w:ascii="Calibri" w:hAnsi="Calibri" w:cs="Calibri"/>
          <w:bCs/>
          <w:sz w:val="22"/>
          <w:szCs w:val="22"/>
        </w:rPr>
        <w:t>sustainable</w:t>
      </w:r>
      <w:proofErr w:type="spellEnd"/>
      <w:r w:rsidRPr="00603570">
        <w:rPr>
          <w:rFonts w:ascii="Calibri" w:hAnsi="Calibri" w:cs="Calibri"/>
          <w:bCs/>
          <w:sz w:val="22"/>
          <w:szCs w:val="22"/>
        </w:rPr>
        <w:t xml:space="preserve">, </w:t>
      </w:r>
      <w:proofErr w:type="spellStart"/>
      <w:r w:rsidRPr="00603570">
        <w:rPr>
          <w:rFonts w:ascii="Calibri" w:hAnsi="Calibri" w:cs="Calibri"/>
          <w:bCs/>
          <w:sz w:val="22"/>
          <w:szCs w:val="22"/>
        </w:rPr>
        <w:t>and</w:t>
      </w:r>
      <w:proofErr w:type="spellEnd"/>
      <w:r w:rsidRPr="00603570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603570">
        <w:rPr>
          <w:rFonts w:ascii="Calibri" w:hAnsi="Calibri" w:cs="Calibri"/>
          <w:bCs/>
          <w:sz w:val="22"/>
          <w:szCs w:val="22"/>
        </w:rPr>
        <w:t>climate-conscious</w:t>
      </w:r>
      <w:proofErr w:type="spellEnd"/>
      <w:r w:rsidRPr="00603570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603570">
        <w:rPr>
          <w:rFonts w:ascii="Calibri" w:hAnsi="Calibri" w:cs="Calibri"/>
          <w:bCs/>
          <w:sz w:val="22"/>
          <w:szCs w:val="22"/>
        </w:rPr>
        <w:t>health</w:t>
      </w:r>
      <w:proofErr w:type="spellEnd"/>
      <w:r w:rsidRPr="00603570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603570">
        <w:rPr>
          <w:rFonts w:ascii="Calibri" w:hAnsi="Calibri" w:cs="Calibri"/>
          <w:bCs/>
          <w:sz w:val="22"/>
          <w:szCs w:val="22"/>
        </w:rPr>
        <w:t>tourism</w:t>
      </w:r>
      <w:proofErr w:type="spellEnd"/>
      <w:r w:rsidRPr="00603570">
        <w:rPr>
          <w:rFonts w:ascii="Calibri" w:hAnsi="Calibri" w:cs="Calibri"/>
          <w:bCs/>
          <w:sz w:val="22"/>
          <w:szCs w:val="22"/>
        </w:rPr>
        <w:t xml:space="preserve"> (</w:t>
      </w:r>
      <w:proofErr w:type="spellStart"/>
      <w:r w:rsidRPr="00603570">
        <w:rPr>
          <w:rFonts w:ascii="Calibri" w:hAnsi="Calibri" w:cs="Calibri"/>
          <w:bCs/>
          <w:sz w:val="22"/>
          <w:szCs w:val="22"/>
        </w:rPr>
        <w:t>pp</w:t>
      </w:r>
      <w:proofErr w:type="spellEnd"/>
      <w:r w:rsidRPr="00603570">
        <w:rPr>
          <w:rFonts w:ascii="Calibri" w:hAnsi="Calibri" w:cs="Calibri"/>
          <w:bCs/>
          <w:sz w:val="22"/>
          <w:szCs w:val="22"/>
        </w:rPr>
        <w:t>. 167-178). IGI Global. https://doi.org/10.4018/979-8-3373-3131-7.ch009</w:t>
      </w:r>
    </w:p>
    <w:p w14:paraId="4AB65513" w14:textId="77777777" w:rsidR="005D12CA" w:rsidRDefault="005D12CA" w:rsidP="00445C05">
      <w:pPr>
        <w:spacing w:before="240" w:after="240" w:line="360" w:lineRule="auto"/>
        <w:ind w:firstLine="426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7.5. Ulusal hakemli dergilerde yayınlanan makaleler</w:t>
      </w:r>
    </w:p>
    <w:p w14:paraId="0E260A29" w14:textId="00E26EA8" w:rsidR="00AB060F" w:rsidRDefault="00AB060F" w:rsidP="00AB060F">
      <w:pPr>
        <w:spacing w:before="240" w:after="240" w:line="360" w:lineRule="auto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8. Sanat ve Tasarım Etkinlikleri</w:t>
      </w:r>
    </w:p>
    <w:p w14:paraId="3BB487DF" w14:textId="055D93B3" w:rsidR="00445C05" w:rsidRDefault="00AB060F" w:rsidP="00445C05">
      <w:pPr>
        <w:spacing w:line="480" w:lineRule="auto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9</w:t>
      </w:r>
      <w:r w:rsidR="0028245C">
        <w:rPr>
          <w:rFonts w:ascii="Calibri" w:hAnsi="Calibri" w:cs="Calibri"/>
          <w:b/>
          <w:sz w:val="22"/>
          <w:szCs w:val="22"/>
        </w:rPr>
        <w:t>. Projeler</w:t>
      </w:r>
    </w:p>
    <w:p w14:paraId="6C31C03A" w14:textId="43BC05FE" w:rsidR="00445C05" w:rsidRDefault="00AB060F" w:rsidP="00445C05">
      <w:pPr>
        <w:spacing w:line="480" w:lineRule="auto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10</w:t>
      </w:r>
      <w:r w:rsidR="00A433A1">
        <w:rPr>
          <w:rFonts w:ascii="Calibri" w:hAnsi="Calibri" w:cs="Calibri"/>
          <w:b/>
          <w:sz w:val="22"/>
          <w:szCs w:val="22"/>
        </w:rPr>
        <w:t>. İdari Görevler</w:t>
      </w:r>
    </w:p>
    <w:p w14:paraId="0A2976A6" w14:textId="460FE886" w:rsidR="00282121" w:rsidRDefault="00282121" w:rsidP="00445C05">
      <w:pPr>
        <w:spacing w:line="480" w:lineRule="auto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1</w:t>
      </w:r>
      <w:r w:rsidR="00AB060F">
        <w:rPr>
          <w:rFonts w:ascii="Calibri" w:hAnsi="Calibri" w:cs="Calibri"/>
          <w:b/>
          <w:sz w:val="22"/>
          <w:szCs w:val="22"/>
        </w:rPr>
        <w:t>1</w:t>
      </w:r>
      <w:r>
        <w:rPr>
          <w:rFonts w:ascii="Calibri" w:hAnsi="Calibri" w:cs="Calibri"/>
          <w:b/>
          <w:sz w:val="22"/>
          <w:szCs w:val="22"/>
        </w:rPr>
        <w:t>. Bilimsel ve Mesleki Kuruluşlara Üyelikler</w:t>
      </w:r>
    </w:p>
    <w:p w14:paraId="25994FCF" w14:textId="32F0F553" w:rsidR="002940A4" w:rsidRDefault="00282121" w:rsidP="005847CD">
      <w:pPr>
        <w:tabs>
          <w:tab w:val="num" w:pos="360"/>
        </w:tabs>
        <w:spacing w:line="360" w:lineRule="auto"/>
        <w:ind w:left="360" w:hanging="360"/>
        <w:jc w:val="both"/>
        <w:rPr>
          <w:rFonts w:ascii="Calibri" w:hAnsi="Calibri" w:cs="Calibri"/>
          <w:b/>
          <w:sz w:val="22"/>
          <w:szCs w:val="22"/>
          <w:lang w:val="en-AU"/>
        </w:rPr>
      </w:pPr>
      <w:r>
        <w:rPr>
          <w:rFonts w:ascii="Calibri" w:hAnsi="Calibri" w:cs="Calibri"/>
          <w:b/>
          <w:sz w:val="22"/>
          <w:szCs w:val="22"/>
          <w:lang w:val="en-AU"/>
        </w:rPr>
        <w:t>1</w:t>
      </w:r>
      <w:r w:rsidR="00AB060F">
        <w:rPr>
          <w:rFonts w:ascii="Calibri" w:hAnsi="Calibri" w:cs="Calibri"/>
          <w:b/>
          <w:sz w:val="22"/>
          <w:szCs w:val="22"/>
          <w:lang w:val="en-AU"/>
        </w:rPr>
        <w:t>2</w:t>
      </w:r>
      <w:r>
        <w:rPr>
          <w:rFonts w:ascii="Calibri" w:hAnsi="Calibri" w:cs="Calibri"/>
          <w:b/>
          <w:sz w:val="22"/>
          <w:szCs w:val="22"/>
          <w:lang w:val="en-AU"/>
        </w:rPr>
        <w:t xml:space="preserve">. </w:t>
      </w:r>
      <w:proofErr w:type="spellStart"/>
      <w:r>
        <w:rPr>
          <w:rFonts w:ascii="Calibri" w:hAnsi="Calibri" w:cs="Calibri"/>
          <w:b/>
          <w:sz w:val="22"/>
          <w:szCs w:val="22"/>
          <w:lang w:val="en-AU"/>
        </w:rPr>
        <w:t>Ödüller</w:t>
      </w:r>
      <w:proofErr w:type="spellEnd"/>
    </w:p>
    <w:p w14:paraId="264A9BA0" w14:textId="77777777" w:rsidR="003E4195" w:rsidRDefault="003E4195" w:rsidP="00282121">
      <w:pPr>
        <w:ind w:left="705" w:hanging="705"/>
        <w:rPr>
          <w:rFonts w:ascii="Calibri" w:hAnsi="Calibri" w:cs="Calibri"/>
          <w:b/>
          <w:sz w:val="22"/>
          <w:szCs w:val="22"/>
        </w:rPr>
      </w:pPr>
    </w:p>
    <w:p w14:paraId="174104FF" w14:textId="621911A7" w:rsidR="00282121" w:rsidRDefault="00282121" w:rsidP="00282121">
      <w:pPr>
        <w:ind w:left="705" w:hanging="705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1</w:t>
      </w:r>
      <w:r w:rsidR="00AB060F">
        <w:rPr>
          <w:rFonts w:ascii="Calibri" w:hAnsi="Calibri" w:cs="Calibri"/>
          <w:b/>
          <w:sz w:val="22"/>
          <w:szCs w:val="22"/>
        </w:rPr>
        <w:t>3</w:t>
      </w:r>
      <w:r>
        <w:rPr>
          <w:rFonts w:ascii="Calibri" w:hAnsi="Calibri" w:cs="Calibri"/>
          <w:b/>
          <w:sz w:val="22"/>
          <w:szCs w:val="22"/>
        </w:rPr>
        <w:t>. Son İki Yılda Verilen Lisans ve Lisansüstü Dersler</w:t>
      </w:r>
    </w:p>
    <w:p w14:paraId="34696322" w14:textId="77777777" w:rsidR="00282121" w:rsidRDefault="00282121" w:rsidP="00282121">
      <w:pPr>
        <w:ind w:left="705" w:hanging="705"/>
        <w:rPr>
          <w:rFonts w:ascii="Calibri" w:hAnsi="Calibri" w:cs="Calibri"/>
          <w:b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7"/>
        <w:gridCol w:w="1535"/>
        <w:gridCol w:w="2708"/>
        <w:gridCol w:w="1134"/>
        <w:gridCol w:w="1137"/>
        <w:gridCol w:w="1184"/>
      </w:tblGrid>
      <w:tr w:rsidR="003E7EBB" w14:paraId="74CCD4B9" w14:textId="77777777" w:rsidTr="00C05205">
        <w:trPr>
          <w:trHeight w:val="255"/>
        </w:trPr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CE78B" w14:textId="77777777" w:rsidR="00282121" w:rsidRDefault="00282121" w:rsidP="00D61F8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Akademik</w:t>
            </w:r>
          </w:p>
          <w:p w14:paraId="6C1B9151" w14:textId="77777777" w:rsidR="00282121" w:rsidRDefault="00282121" w:rsidP="00D61F8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Yıl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2B7C0" w14:textId="77777777" w:rsidR="00282121" w:rsidRDefault="00282121" w:rsidP="00D61F8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Dönem</w:t>
            </w:r>
          </w:p>
        </w:tc>
        <w:tc>
          <w:tcPr>
            <w:tcW w:w="2708" w:type="dxa"/>
            <w:vMerge w:val="restart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02D2D" w14:textId="77777777" w:rsidR="00282121" w:rsidRDefault="00282121" w:rsidP="00D61F8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Dersin Adı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1C488" w14:textId="77777777" w:rsidR="00282121" w:rsidRDefault="00282121" w:rsidP="00D61F8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Haftalık Saati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D5D31" w14:textId="77777777" w:rsidR="00282121" w:rsidRDefault="00282121" w:rsidP="00D61F8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Öğrenci Sayısı</w:t>
            </w:r>
          </w:p>
        </w:tc>
      </w:tr>
      <w:tr w:rsidR="003E7EBB" w14:paraId="7330DD6F" w14:textId="77777777" w:rsidTr="00C05205">
        <w:trPr>
          <w:trHeight w:val="344"/>
        </w:trPr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9B8B0" w14:textId="77777777" w:rsidR="00282121" w:rsidRDefault="00282121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F1EF7" w14:textId="77777777" w:rsidR="00282121" w:rsidRDefault="00282121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3BA48" w14:textId="77777777" w:rsidR="00282121" w:rsidRDefault="00282121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E19BF" w14:textId="77777777" w:rsidR="00282121" w:rsidRDefault="00282121" w:rsidP="00D61F8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Teorik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E9A11" w14:textId="77777777" w:rsidR="00282121" w:rsidRDefault="00282121" w:rsidP="00D61F8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Uygulama</w:t>
            </w:r>
          </w:p>
        </w:tc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95B50" w14:textId="77777777" w:rsidR="00282121" w:rsidRDefault="00282121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5847CD" w14:paraId="422893B4" w14:textId="77777777" w:rsidTr="00C05205">
        <w:trPr>
          <w:trHeight w:val="252"/>
        </w:trPr>
        <w:tc>
          <w:tcPr>
            <w:tcW w:w="1427" w:type="dxa"/>
            <w:vMerge w:val="restart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BCF34" w14:textId="753B6941" w:rsidR="005847CD" w:rsidRDefault="005847CD" w:rsidP="00C83D38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lastRenderedPageBreak/>
              <w:t>202</w:t>
            </w:r>
            <w:r w:rsidR="00C83D38">
              <w:rPr>
                <w:rFonts w:ascii="Calibri" w:hAnsi="Calibri" w:cs="Calibri"/>
                <w:b/>
                <w:sz w:val="20"/>
                <w:szCs w:val="20"/>
              </w:rPr>
              <w:t>4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- 202</w:t>
            </w:r>
            <w:r w:rsidR="00C83D38">
              <w:rPr>
                <w:rFonts w:ascii="Calibri" w:hAnsi="Calibri" w:cs="Calibri"/>
                <w:b/>
                <w:sz w:val="20"/>
                <w:szCs w:val="20"/>
              </w:rPr>
              <w:t>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8DCAD" w14:textId="7A727CD2" w:rsidR="005847CD" w:rsidRDefault="005001B7" w:rsidP="00D61F8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BAHAR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74A7C" w14:textId="78881897" w:rsidR="005847CD" w:rsidRDefault="00145933" w:rsidP="00D61F8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GST140</w:t>
            </w:r>
            <w:r w:rsidR="005001B7">
              <w:rPr>
                <w:rFonts w:ascii="Calibri" w:hAnsi="Calibri" w:cs="Calibri"/>
                <w:sz w:val="20"/>
                <w:szCs w:val="20"/>
              </w:rPr>
              <w:t xml:space="preserve"> Yİ</w:t>
            </w:r>
            <w:r w:rsidR="00C65702">
              <w:rPr>
                <w:rFonts w:ascii="Calibri" w:hAnsi="Calibri" w:cs="Calibri"/>
                <w:sz w:val="20"/>
                <w:szCs w:val="20"/>
              </w:rPr>
              <w:t>Y</w:t>
            </w:r>
            <w:r w:rsidR="005001B7">
              <w:rPr>
                <w:rFonts w:ascii="Calibri" w:hAnsi="Calibri" w:cs="Calibri"/>
                <w:sz w:val="20"/>
                <w:szCs w:val="20"/>
              </w:rPr>
              <w:t>ECEK ÜRETİMİ 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137A2" w14:textId="53158658" w:rsidR="005847CD" w:rsidRDefault="005847CD" w:rsidP="00D61F8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031B8" w14:textId="6066731E" w:rsidR="005847CD" w:rsidRDefault="005001B7" w:rsidP="00D61F8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040F3" w14:textId="36C82491" w:rsidR="005847CD" w:rsidRDefault="005847CD" w:rsidP="00D61F8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847CD" w14:paraId="2025D63B" w14:textId="77777777" w:rsidTr="00445C05">
        <w:trPr>
          <w:trHeight w:val="252"/>
        </w:trPr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B729BF" w14:textId="77777777" w:rsidR="005847CD" w:rsidRDefault="005847C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9578E" w14:textId="423D36B8" w:rsidR="005847CD" w:rsidRDefault="005001B7" w:rsidP="00D61F8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BAHAR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0D441" w14:textId="5DEEF8AC" w:rsidR="005847CD" w:rsidRDefault="00145933" w:rsidP="00D61F8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GST328</w:t>
            </w:r>
            <w:r w:rsidR="005001B7">
              <w:rPr>
                <w:rFonts w:ascii="Calibri" w:hAnsi="Calibri" w:cs="Calibri"/>
                <w:sz w:val="20"/>
                <w:szCs w:val="20"/>
              </w:rPr>
              <w:t xml:space="preserve"> RESTORAN YÖNETİMİ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B8A38" w14:textId="555B346B" w:rsidR="005847CD" w:rsidRDefault="005001B7" w:rsidP="00D61F8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2608F" w14:textId="3EC831B0" w:rsidR="005847CD" w:rsidRDefault="005847CD" w:rsidP="00D61F8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F1C19" w14:textId="59557722" w:rsidR="005847CD" w:rsidRDefault="005847CD" w:rsidP="00D61F8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847CD" w14:paraId="1075CF63" w14:textId="77777777" w:rsidTr="00C05205">
        <w:trPr>
          <w:trHeight w:val="252"/>
        </w:trPr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986588" w14:textId="77777777" w:rsidR="005847CD" w:rsidRDefault="005847C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BF2E9" w14:textId="70D28031" w:rsidR="005847CD" w:rsidRDefault="005001B7" w:rsidP="00D61F8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GÜZ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75DAF" w14:textId="7D11B9F8" w:rsidR="005847CD" w:rsidRDefault="00145933" w:rsidP="00D61F8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GST248</w:t>
            </w:r>
            <w:r w:rsidR="005001B7">
              <w:rPr>
                <w:rFonts w:ascii="Calibri" w:hAnsi="Calibri" w:cs="Calibri"/>
                <w:sz w:val="20"/>
                <w:szCs w:val="20"/>
              </w:rPr>
              <w:t xml:space="preserve"> DÜNYA MUTFAĞI 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1D2BF" w14:textId="51694B4C" w:rsidR="005847CD" w:rsidRDefault="005847CD" w:rsidP="00D61F8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ED0DC" w14:textId="26F6C3A4" w:rsidR="005847CD" w:rsidRDefault="005001B7" w:rsidP="00D61F8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F8248" w14:textId="504264D7" w:rsidR="005847CD" w:rsidRDefault="005847CD" w:rsidP="00D61F8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847CD" w14:paraId="3CAC5C52" w14:textId="77777777" w:rsidTr="00C05205">
        <w:trPr>
          <w:trHeight w:val="252"/>
        </w:trPr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A1CA88" w14:textId="77777777" w:rsidR="005847CD" w:rsidRDefault="005847C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37468" w14:textId="2C9C6D1E" w:rsidR="005847CD" w:rsidRDefault="005001B7" w:rsidP="00D61F8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GÜZ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5B20B" w14:textId="7B7FC721" w:rsidR="005847CD" w:rsidRDefault="00603570" w:rsidP="00D61F8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THM241</w:t>
            </w:r>
            <w:r w:rsidR="005001B7">
              <w:rPr>
                <w:rFonts w:ascii="Calibri" w:hAnsi="Calibri" w:cs="Calibri"/>
                <w:sz w:val="20"/>
                <w:szCs w:val="20"/>
              </w:rPr>
              <w:t xml:space="preserve"> FOOD PRODUCTİON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C17EE" w14:textId="20F0FD79" w:rsidR="005847CD" w:rsidRDefault="005847CD" w:rsidP="00D61F8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EC753" w14:textId="63BC2B17" w:rsidR="005847CD" w:rsidRDefault="005001B7" w:rsidP="00D61F8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18807" w14:textId="57106A20" w:rsidR="005847CD" w:rsidRDefault="005847CD" w:rsidP="00D61F8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847CD" w14:paraId="4A1BB674" w14:textId="77777777" w:rsidTr="00C05205">
        <w:trPr>
          <w:trHeight w:val="252"/>
        </w:trPr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5E7F38" w14:textId="77777777" w:rsidR="005847CD" w:rsidRDefault="005847C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3617C" w14:textId="5E2B8641" w:rsidR="005847CD" w:rsidRDefault="005001B7" w:rsidP="00D61F8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GÜZ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63556" w14:textId="61CC0A00" w:rsidR="005847CD" w:rsidRDefault="00603570" w:rsidP="00D61F8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GST245</w:t>
            </w:r>
            <w:r w:rsidR="005001B7">
              <w:rPr>
                <w:rFonts w:ascii="Calibri" w:hAnsi="Calibri" w:cs="Calibri"/>
                <w:sz w:val="20"/>
                <w:szCs w:val="20"/>
              </w:rPr>
              <w:t xml:space="preserve"> YEREL MUTFAK 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91A54" w14:textId="27EF2D64" w:rsidR="005847CD" w:rsidRDefault="005847CD" w:rsidP="00D61F8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3EC8B" w14:textId="44CDFA41" w:rsidR="005847CD" w:rsidRDefault="005001B7" w:rsidP="00D61F8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67D24" w14:textId="30FE5427" w:rsidR="005847CD" w:rsidRDefault="005847CD" w:rsidP="00D61F8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847CD" w14:paraId="6C7C43EB" w14:textId="77777777" w:rsidTr="00C05205">
        <w:trPr>
          <w:trHeight w:val="252"/>
        </w:trPr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335B08" w14:textId="77777777" w:rsidR="005847CD" w:rsidRDefault="005847C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8020B" w14:textId="0C0EEAEB" w:rsidR="005847CD" w:rsidRDefault="005001B7" w:rsidP="00D61F8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GÜZ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34C6B" w14:textId="2FB4A249" w:rsidR="005847CD" w:rsidRDefault="00603570" w:rsidP="0060357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GST249</w:t>
            </w:r>
            <w:r w:rsidR="005001B7">
              <w:rPr>
                <w:rFonts w:ascii="Calibri" w:hAnsi="Calibri" w:cs="Calibri"/>
                <w:sz w:val="20"/>
                <w:szCs w:val="20"/>
              </w:rPr>
              <w:t xml:space="preserve"> MENÜ PLANLAMA VE GELİŞTİRME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77857" w14:textId="2D0674D8" w:rsidR="005847CD" w:rsidRDefault="005001B7" w:rsidP="00D61F8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088C7" w14:textId="705974E5" w:rsidR="005847CD" w:rsidRDefault="005847CD" w:rsidP="00D61F8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C3F10" w14:textId="2068D253" w:rsidR="005847CD" w:rsidRDefault="005847CD" w:rsidP="00D61F8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03570" w14:paraId="67A55AF8" w14:textId="77777777" w:rsidTr="00C05205">
        <w:trPr>
          <w:trHeight w:val="252"/>
        </w:trPr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6F2BBD" w14:textId="77777777" w:rsidR="00603570" w:rsidRDefault="0060357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DBE50" w14:textId="52830F80" w:rsidR="00603570" w:rsidRDefault="005001B7" w:rsidP="00D61F8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YAZ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AD5F0" w14:textId="3097C520" w:rsidR="00603570" w:rsidRDefault="005001B7" w:rsidP="0060357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GST141 BESLENMENİN TEMEL İLKELERİ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E079E" w14:textId="6BBD4527" w:rsidR="00603570" w:rsidRDefault="005001B7" w:rsidP="00D61F8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7116B" w14:textId="77777777" w:rsidR="00603570" w:rsidRDefault="00603570" w:rsidP="00D61F8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3E142" w14:textId="77777777" w:rsidR="00603570" w:rsidRDefault="00603570" w:rsidP="00D61F8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03570" w14:paraId="0C1B5EEE" w14:textId="77777777" w:rsidTr="00C05205">
        <w:trPr>
          <w:trHeight w:val="252"/>
        </w:trPr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E3AB3C" w14:textId="77777777" w:rsidR="00603570" w:rsidRDefault="0060357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CD9CA" w14:textId="1F1EEE87" w:rsidR="00603570" w:rsidRDefault="005001B7" w:rsidP="00D61F8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YAZ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BEEAD" w14:textId="5D710FBD" w:rsidR="00603570" w:rsidRDefault="00603570" w:rsidP="0060357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GST430</w:t>
            </w:r>
            <w:r w:rsidR="005001B7">
              <w:rPr>
                <w:rFonts w:ascii="Calibri" w:hAnsi="Calibri" w:cs="Calibri"/>
                <w:sz w:val="20"/>
                <w:szCs w:val="20"/>
              </w:rPr>
              <w:t xml:space="preserve"> GIDA GÜVENLİĞİ VE MEVZUATI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049F3" w14:textId="5712DC55" w:rsidR="00603570" w:rsidRDefault="005001B7" w:rsidP="00D61F8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1C6B7" w14:textId="77777777" w:rsidR="00603570" w:rsidRDefault="00603570" w:rsidP="00D61F8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159B5" w14:textId="77777777" w:rsidR="00603570" w:rsidRDefault="00603570" w:rsidP="00D61F8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03570" w14:paraId="02F23478" w14:textId="77777777" w:rsidTr="00C05205">
        <w:trPr>
          <w:trHeight w:val="252"/>
        </w:trPr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C946F4" w14:textId="77777777" w:rsidR="00603570" w:rsidRDefault="0060357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3AD9F" w14:textId="2CA5A9C6" w:rsidR="00603570" w:rsidRDefault="005001B7" w:rsidP="00D61F8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GÜZ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88255" w14:textId="5376859C" w:rsidR="00603570" w:rsidRDefault="00603570" w:rsidP="0060357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GST315</w:t>
            </w:r>
            <w:r w:rsidR="005001B7">
              <w:rPr>
                <w:rFonts w:ascii="Calibri" w:hAnsi="Calibri" w:cs="Calibri"/>
                <w:sz w:val="20"/>
                <w:szCs w:val="20"/>
              </w:rPr>
              <w:t xml:space="preserve"> HAMUR İŞLERİ VE PASTACILIK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CBAFD" w14:textId="77777777" w:rsidR="00603570" w:rsidRDefault="00603570" w:rsidP="00D61F8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E5A04" w14:textId="2F00D25C" w:rsidR="00603570" w:rsidRDefault="005001B7" w:rsidP="00D61F8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0510E" w14:textId="77777777" w:rsidR="00603570" w:rsidRDefault="00603570" w:rsidP="00D61F8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03570" w14:paraId="64D0B208" w14:textId="77777777" w:rsidTr="00C05205">
        <w:trPr>
          <w:trHeight w:val="252"/>
        </w:trPr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DD67D3" w14:textId="77777777" w:rsidR="00603570" w:rsidRDefault="0060357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4D194" w14:textId="44DBFC82" w:rsidR="00603570" w:rsidRDefault="005001B7" w:rsidP="00D61F8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GÜZ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9295C" w14:textId="63DF02CD" w:rsidR="00603570" w:rsidRDefault="00603570" w:rsidP="0060357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CLN145</w:t>
            </w:r>
            <w:r w:rsidR="005001B7">
              <w:rPr>
                <w:rFonts w:ascii="Calibri" w:hAnsi="Calibri" w:cs="Calibri"/>
                <w:sz w:val="20"/>
                <w:szCs w:val="20"/>
              </w:rPr>
              <w:t xml:space="preserve"> INTRODUCTION TO GASTRONOMY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45502" w14:textId="4D92E910" w:rsidR="00603570" w:rsidRDefault="005001B7" w:rsidP="00D61F8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E1C78" w14:textId="77777777" w:rsidR="00603570" w:rsidRDefault="00603570" w:rsidP="00D61F8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7136A" w14:textId="13F3305A" w:rsidR="00603570" w:rsidRDefault="00603570" w:rsidP="00D61F8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03570" w14:paraId="256ED6F3" w14:textId="77777777" w:rsidTr="00C05205">
        <w:trPr>
          <w:trHeight w:val="252"/>
        </w:trPr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F66FB5" w14:textId="77777777" w:rsidR="00603570" w:rsidRDefault="0060357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867A5" w14:textId="40C65108" w:rsidR="00603570" w:rsidRDefault="005001B7" w:rsidP="00D61F8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BAHAR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CE635" w14:textId="7DE5792A" w:rsidR="00603570" w:rsidRDefault="00603570" w:rsidP="0060357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THM447</w:t>
            </w:r>
            <w:r w:rsidR="005001B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C65702">
              <w:rPr>
                <w:rFonts w:ascii="Calibri" w:hAnsi="Calibri" w:cs="Calibri"/>
                <w:sz w:val="20"/>
                <w:szCs w:val="20"/>
              </w:rPr>
              <w:t>MODERN COOKING TECHNIQUES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83ABF" w14:textId="77777777" w:rsidR="00603570" w:rsidRDefault="00603570" w:rsidP="00D61F8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293C5" w14:textId="1803FC42" w:rsidR="00603570" w:rsidRDefault="005001B7" w:rsidP="00D61F8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BB300" w14:textId="77777777" w:rsidR="00603570" w:rsidRDefault="00603570" w:rsidP="00D61F8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847CD" w14:paraId="77292652" w14:textId="77777777" w:rsidTr="00C05205">
        <w:trPr>
          <w:trHeight w:val="252"/>
        </w:trPr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4678FE" w14:textId="77777777" w:rsidR="005847CD" w:rsidRDefault="005847C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6" w:space="0" w:color="auto"/>
              <w:bottom w:val="trip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9C9466" w14:textId="37FCA90D" w:rsidR="005847CD" w:rsidRDefault="005001B7" w:rsidP="00D61F8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BAHAR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6" w:space="0" w:color="auto"/>
              <w:bottom w:val="trip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F5C4B9" w14:textId="74AF7A65" w:rsidR="005847CD" w:rsidRDefault="005001B7" w:rsidP="00D61F8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GST451</w:t>
            </w:r>
            <w:r w:rsidR="00C65702">
              <w:rPr>
                <w:rFonts w:ascii="Calibri" w:hAnsi="Calibri" w:cs="Calibri"/>
                <w:sz w:val="20"/>
                <w:szCs w:val="20"/>
              </w:rPr>
              <w:t xml:space="preserve"> PASTACILIKTA YENİ TRENDLER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trip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88EBD5" w14:textId="37C43352" w:rsidR="005847CD" w:rsidRDefault="005847CD" w:rsidP="00D61F8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auto"/>
              <w:bottom w:val="trip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CC49AE" w14:textId="6BF1239A" w:rsidR="005847CD" w:rsidRDefault="005001B7" w:rsidP="00D61F8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6" w:space="0" w:color="auto"/>
              <w:bottom w:val="trip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338959" w14:textId="624A9AD2" w:rsidR="005847CD" w:rsidRDefault="005847CD" w:rsidP="00D61F8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001B7" w14:paraId="2EE8EC60" w14:textId="77777777" w:rsidTr="00445C05">
        <w:trPr>
          <w:trHeight w:val="213"/>
        </w:trPr>
        <w:tc>
          <w:tcPr>
            <w:tcW w:w="1427" w:type="dxa"/>
            <w:vMerge w:val="restart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015E6" w14:textId="5634F909" w:rsidR="005001B7" w:rsidRDefault="005001B7" w:rsidP="00C83D38">
            <w:pPr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/>
                <w:sz w:val="20"/>
                <w:szCs w:val="20"/>
              </w:rPr>
              <w:t>2025 -</w:t>
            </w:r>
            <w:proofErr w:type="gramEnd"/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2026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44C0A3" w14:textId="2E032FC0" w:rsidR="005001B7" w:rsidRDefault="005001B7" w:rsidP="006E7F0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BAHAR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A3D351" w14:textId="1C09C19B" w:rsidR="005001B7" w:rsidRDefault="005001B7" w:rsidP="006E7F0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GST140</w:t>
            </w:r>
            <w:r w:rsidR="00C6570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C65702">
              <w:rPr>
                <w:rFonts w:ascii="Calibri" w:hAnsi="Calibri" w:cs="Calibri"/>
                <w:sz w:val="20"/>
                <w:szCs w:val="20"/>
              </w:rPr>
              <w:t>YİYECEK ÜRETİMİ 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EE8506" w14:textId="6AB8D4C2" w:rsidR="005001B7" w:rsidRDefault="005001B7" w:rsidP="006E7F0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71EC4F" w14:textId="1CEFAA8E" w:rsidR="005001B7" w:rsidRDefault="005001B7" w:rsidP="006E7F0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833DDB" w14:textId="4BE39B67" w:rsidR="005001B7" w:rsidRDefault="005001B7" w:rsidP="006E7F0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001B7" w14:paraId="6441FB52" w14:textId="77777777" w:rsidTr="00C05205">
        <w:trPr>
          <w:trHeight w:val="213"/>
        </w:trPr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C0F56B" w14:textId="77777777" w:rsidR="005001B7" w:rsidRDefault="005001B7" w:rsidP="006E7F0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93DBD7" w14:textId="750F466A" w:rsidR="005001B7" w:rsidRDefault="005001B7" w:rsidP="006E7F0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BAHAR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65BC5F" w14:textId="63377C87" w:rsidR="005001B7" w:rsidRDefault="005001B7" w:rsidP="006E7F0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GST246</w:t>
            </w:r>
            <w:r w:rsidR="00C65702">
              <w:rPr>
                <w:rFonts w:ascii="Calibri" w:hAnsi="Calibri" w:cs="Calibri"/>
                <w:sz w:val="20"/>
                <w:szCs w:val="20"/>
              </w:rPr>
              <w:t xml:space="preserve"> YEREL MUTFAK 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F84641" w14:textId="00121592" w:rsidR="005001B7" w:rsidRDefault="005001B7" w:rsidP="006E7F0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ABF8DE" w14:textId="316EDABC" w:rsidR="005001B7" w:rsidRDefault="005001B7" w:rsidP="006E7F0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771A8A" w14:textId="60684F2D" w:rsidR="005001B7" w:rsidRDefault="005001B7" w:rsidP="006E7F0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001B7" w14:paraId="6B8C3A62" w14:textId="77777777" w:rsidTr="00C05205">
        <w:trPr>
          <w:trHeight w:val="213"/>
        </w:trPr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5354CD" w14:textId="77777777" w:rsidR="005001B7" w:rsidRDefault="005001B7" w:rsidP="006E7F0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E91868" w14:textId="37A62B6A" w:rsidR="005001B7" w:rsidRDefault="005001B7" w:rsidP="006E7F0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BAHAR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B3B6A1" w14:textId="7E719A90" w:rsidR="005001B7" w:rsidRDefault="005001B7" w:rsidP="006E7F0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GST328</w:t>
            </w:r>
            <w:r w:rsidR="00C65702">
              <w:rPr>
                <w:rFonts w:ascii="Calibri" w:hAnsi="Calibri" w:cs="Calibri"/>
                <w:sz w:val="20"/>
                <w:szCs w:val="20"/>
              </w:rPr>
              <w:t xml:space="preserve"> RESTORAN YÖNETİMİ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71F0D7" w14:textId="04CA2D46" w:rsidR="005001B7" w:rsidRDefault="005001B7" w:rsidP="006E7F0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14459" w14:textId="190D52D5" w:rsidR="005001B7" w:rsidRDefault="005001B7" w:rsidP="006E7F0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17AE73" w14:textId="4B15A951" w:rsidR="005001B7" w:rsidRDefault="005001B7" w:rsidP="006E7F0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001B7" w14:paraId="0D9C50C0" w14:textId="77777777" w:rsidTr="00C05205">
        <w:trPr>
          <w:trHeight w:val="213"/>
        </w:trPr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A8B2D1" w14:textId="77777777" w:rsidR="005001B7" w:rsidRDefault="005001B7" w:rsidP="006E7F0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E0E773" w14:textId="47D59FCB" w:rsidR="005001B7" w:rsidRDefault="005001B7" w:rsidP="006E7F0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BAHAR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1BF36F" w14:textId="7A03B41C" w:rsidR="005001B7" w:rsidRDefault="005001B7" w:rsidP="006E7F0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TRZ123</w:t>
            </w:r>
            <w:r w:rsidR="00C65702">
              <w:rPr>
                <w:rFonts w:ascii="Calibri" w:hAnsi="Calibri" w:cs="Calibri"/>
                <w:sz w:val="20"/>
                <w:szCs w:val="20"/>
              </w:rPr>
              <w:t xml:space="preserve"> KONAKLAMA OPERASYONLARI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5695D4" w14:textId="5B379B23" w:rsidR="005001B7" w:rsidRDefault="005001B7" w:rsidP="006E7F0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BEE22C" w14:textId="2ED8073B" w:rsidR="005001B7" w:rsidRDefault="005001B7" w:rsidP="006E7F0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F78B00" w14:textId="351B2CF0" w:rsidR="005001B7" w:rsidRDefault="005001B7" w:rsidP="006E7F0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001B7" w14:paraId="0CE2197A" w14:textId="77777777" w:rsidTr="00C05205">
        <w:trPr>
          <w:trHeight w:val="213"/>
        </w:trPr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D28FBF" w14:textId="77777777" w:rsidR="005001B7" w:rsidRDefault="005001B7" w:rsidP="006E7F0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E15C7D" w14:textId="37C13E0D" w:rsidR="005001B7" w:rsidRDefault="005001B7" w:rsidP="006E7F0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BAHAR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3C7B61" w14:textId="7D4FE320" w:rsidR="005001B7" w:rsidRDefault="005001B7" w:rsidP="006E7F0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THM447</w:t>
            </w:r>
            <w:r w:rsidR="00C6570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C65702">
              <w:rPr>
                <w:rFonts w:ascii="Calibri" w:hAnsi="Calibri" w:cs="Calibri"/>
                <w:sz w:val="20"/>
                <w:szCs w:val="20"/>
              </w:rPr>
              <w:t>MODERN COOKING TECHNIQUES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55DE27" w14:textId="40758576" w:rsidR="005001B7" w:rsidRDefault="005001B7" w:rsidP="006E7F0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385490" w14:textId="7F477D34" w:rsidR="005001B7" w:rsidRDefault="005001B7" w:rsidP="006E7F0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10DC58" w14:textId="6E97B3D9" w:rsidR="005001B7" w:rsidRDefault="005001B7" w:rsidP="006E7F0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001B7" w14:paraId="42FF7F9A" w14:textId="77777777" w:rsidTr="00445C05">
        <w:trPr>
          <w:trHeight w:val="284"/>
        </w:trPr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F81A50" w14:textId="77777777" w:rsidR="005001B7" w:rsidRDefault="005001B7" w:rsidP="006E7F0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16435B" w14:textId="0B07AC89" w:rsidR="005001B7" w:rsidRDefault="005001B7" w:rsidP="006E7F0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GÜZ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22E12A" w14:textId="53DFE511" w:rsidR="005001B7" w:rsidRDefault="005001B7" w:rsidP="006E7F0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CLN245</w:t>
            </w:r>
            <w:r w:rsidR="00C65702">
              <w:rPr>
                <w:rFonts w:ascii="Calibri" w:hAnsi="Calibri" w:cs="Calibri"/>
                <w:sz w:val="20"/>
                <w:szCs w:val="20"/>
              </w:rPr>
              <w:t xml:space="preserve"> LOCAL CUISINE 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24B955" w14:textId="43F2DB2C" w:rsidR="005001B7" w:rsidRDefault="005001B7" w:rsidP="006E7F0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E6F11B" w14:textId="749B3EE1" w:rsidR="005001B7" w:rsidRDefault="005001B7" w:rsidP="006E7F0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BC8323" w14:textId="4CDB82AB" w:rsidR="005001B7" w:rsidRDefault="005001B7" w:rsidP="006E7F0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001B7" w14:paraId="1F9F536B" w14:textId="77777777" w:rsidTr="005001B7">
        <w:trPr>
          <w:trHeight w:val="213"/>
        </w:trPr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CEFF06" w14:textId="77777777" w:rsidR="005001B7" w:rsidRDefault="005001B7" w:rsidP="006E7F0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1A7F57" w14:textId="3765E258" w:rsidR="005001B7" w:rsidRDefault="005001B7" w:rsidP="006E7F0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GÜZ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94179B" w14:textId="54850291" w:rsidR="005001B7" w:rsidRDefault="005001B7" w:rsidP="006E7F0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CLN249</w:t>
            </w:r>
            <w:r w:rsidR="00C65702">
              <w:rPr>
                <w:rFonts w:ascii="Calibri" w:hAnsi="Calibri" w:cs="Calibri"/>
                <w:sz w:val="20"/>
                <w:szCs w:val="20"/>
              </w:rPr>
              <w:t xml:space="preserve"> MENU PLANNING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5A5779" w14:textId="6B249B28" w:rsidR="005001B7" w:rsidRDefault="005001B7" w:rsidP="006E7F0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DA7F59" w14:textId="02C83BD9" w:rsidR="005001B7" w:rsidRDefault="005001B7" w:rsidP="006E7F0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5435C4" w14:textId="1C30B742" w:rsidR="005001B7" w:rsidRDefault="005001B7" w:rsidP="006E7F0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001B7" w14:paraId="4E9D5C29" w14:textId="77777777" w:rsidTr="005001B7">
        <w:trPr>
          <w:trHeight w:val="213"/>
        </w:trPr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2E83DE" w14:textId="77777777" w:rsidR="005001B7" w:rsidRDefault="005001B7" w:rsidP="006E7F0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85CD2A" w14:textId="06CA734B" w:rsidR="005001B7" w:rsidRDefault="005001B7" w:rsidP="006E7F0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GÜZ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CA538" w14:textId="57DA3A12" w:rsidR="005001B7" w:rsidRDefault="005001B7" w:rsidP="006E7F0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GST245</w:t>
            </w:r>
            <w:r w:rsidR="00C65702">
              <w:rPr>
                <w:rFonts w:ascii="Calibri" w:hAnsi="Calibri" w:cs="Calibri"/>
                <w:sz w:val="20"/>
                <w:szCs w:val="20"/>
              </w:rPr>
              <w:t xml:space="preserve"> YEREL MUTFAK 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FB0A77" w14:textId="77777777" w:rsidR="005001B7" w:rsidRDefault="005001B7" w:rsidP="006E7F0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CD6F1E" w14:textId="56AC9BEB" w:rsidR="005001B7" w:rsidRDefault="005001B7" w:rsidP="006E7F0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2C9D5A" w14:textId="77777777" w:rsidR="005001B7" w:rsidRDefault="005001B7" w:rsidP="006E7F0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001B7" w14:paraId="6112E51A" w14:textId="77777777" w:rsidTr="005001B7">
        <w:trPr>
          <w:trHeight w:val="213"/>
        </w:trPr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E58244" w14:textId="77777777" w:rsidR="005001B7" w:rsidRDefault="005001B7" w:rsidP="006E7F0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C3175C" w14:textId="13EE27EB" w:rsidR="005001B7" w:rsidRDefault="005001B7" w:rsidP="006E7F0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GÜZ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640826" w14:textId="1C3F6534" w:rsidR="005001B7" w:rsidRDefault="005001B7" w:rsidP="006E7F0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GST315</w:t>
            </w:r>
            <w:r w:rsidR="00C65702">
              <w:rPr>
                <w:rFonts w:ascii="Calibri" w:hAnsi="Calibri" w:cs="Calibri"/>
                <w:sz w:val="20"/>
                <w:szCs w:val="20"/>
              </w:rPr>
              <w:t xml:space="preserve"> HAMUR İŞLERİ VE PASTACILIK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9990F2" w14:textId="77777777" w:rsidR="005001B7" w:rsidRDefault="005001B7" w:rsidP="006E7F0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5A400C" w14:textId="36E66708" w:rsidR="005001B7" w:rsidRDefault="005001B7" w:rsidP="006E7F0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57E5AC" w14:textId="77777777" w:rsidR="005001B7" w:rsidRDefault="005001B7" w:rsidP="006E7F0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001B7" w14:paraId="7BBE49E9" w14:textId="77777777" w:rsidTr="005001B7">
        <w:trPr>
          <w:trHeight w:val="213"/>
        </w:trPr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EC0CAF" w14:textId="77777777" w:rsidR="005001B7" w:rsidRDefault="005001B7" w:rsidP="006E7F0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AF612D" w14:textId="482EE11C" w:rsidR="005001B7" w:rsidRDefault="005001B7" w:rsidP="006E7F0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GÜZ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2FDFC0" w14:textId="3DEE9C04" w:rsidR="005001B7" w:rsidRDefault="005001B7" w:rsidP="006E7F0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GST249</w:t>
            </w:r>
            <w:r w:rsidR="00C65702">
              <w:rPr>
                <w:rFonts w:ascii="Calibri" w:hAnsi="Calibri" w:cs="Calibri"/>
                <w:sz w:val="20"/>
                <w:szCs w:val="20"/>
              </w:rPr>
              <w:t xml:space="preserve"> MENÜ PLANLAMA VE GELİŞTİRME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A7B1DF" w14:textId="400B7486" w:rsidR="005001B7" w:rsidRDefault="005001B7" w:rsidP="006E7F0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5FB226" w14:textId="77777777" w:rsidR="005001B7" w:rsidRDefault="005001B7" w:rsidP="006E7F0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421221" w14:textId="77777777" w:rsidR="005001B7" w:rsidRDefault="005001B7" w:rsidP="006E7F0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001B7" w14:paraId="44B37FEE" w14:textId="77777777" w:rsidTr="005001B7">
        <w:trPr>
          <w:trHeight w:val="213"/>
        </w:trPr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266C40" w14:textId="77777777" w:rsidR="005001B7" w:rsidRDefault="005001B7" w:rsidP="006E7F0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13AFCA" w14:textId="4220E052" w:rsidR="005001B7" w:rsidRDefault="005001B7" w:rsidP="006E7F0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BAHAR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4B9860" w14:textId="19FEBA30" w:rsidR="005001B7" w:rsidRDefault="005001B7" w:rsidP="006E7F0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GST430</w:t>
            </w:r>
            <w:r w:rsidR="00C65702">
              <w:rPr>
                <w:rFonts w:ascii="Calibri" w:hAnsi="Calibri" w:cs="Calibri"/>
                <w:sz w:val="20"/>
                <w:szCs w:val="20"/>
              </w:rPr>
              <w:t xml:space="preserve"> GIDA GÜVENLİĞİ VE MEVZUATI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215300" w14:textId="77777777" w:rsidR="005001B7" w:rsidRDefault="005001B7" w:rsidP="006E7F0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79DC59" w14:textId="1282119F" w:rsidR="005001B7" w:rsidRDefault="005001B7" w:rsidP="006E7F0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0728C3" w14:textId="77777777" w:rsidR="005001B7" w:rsidRDefault="005001B7" w:rsidP="006E7F0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001B7" w14:paraId="09C7C072" w14:textId="77777777" w:rsidTr="005001B7">
        <w:trPr>
          <w:trHeight w:val="213"/>
        </w:trPr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A9769A" w14:textId="77777777" w:rsidR="005001B7" w:rsidRDefault="005001B7" w:rsidP="006E7F0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37BEC0" w14:textId="3CA95016" w:rsidR="005001B7" w:rsidRDefault="005001B7" w:rsidP="006E7F0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GÜZ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9D8632" w14:textId="0EC36192" w:rsidR="005001B7" w:rsidRDefault="005001B7" w:rsidP="006E7F0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THM241</w:t>
            </w:r>
            <w:r w:rsidR="00C65702">
              <w:rPr>
                <w:rFonts w:ascii="Calibri" w:hAnsi="Calibri" w:cs="Calibri"/>
                <w:sz w:val="20"/>
                <w:szCs w:val="20"/>
              </w:rPr>
              <w:t xml:space="preserve"> FOOD PRODUCTION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31F9B8" w14:textId="77777777" w:rsidR="005001B7" w:rsidRDefault="005001B7" w:rsidP="006E7F0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45BB3E" w14:textId="22EACB8B" w:rsidR="005001B7" w:rsidRDefault="005001B7" w:rsidP="006E7F0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2D2A97" w14:textId="77777777" w:rsidR="005001B7" w:rsidRDefault="005001B7" w:rsidP="006E7F0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001B7" w14:paraId="6E91F82D" w14:textId="77777777" w:rsidTr="005001B7">
        <w:trPr>
          <w:trHeight w:val="213"/>
        </w:trPr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A56DE4" w14:textId="77777777" w:rsidR="005001B7" w:rsidRDefault="005001B7" w:rsidP="006E7F0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7599FF" w14:textId="568C5359" w:rsidR="005001B7" w:rsidRDefault="005001B7" w:rsidP="006E7F0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GÜZ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A1B822" w14:textId="1EE4C618" w:rsidR="005001B7" w:rsidRDefault="005001B7" w:rsidP="006E7F0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GST451</w:t>
            </w:r>
            <w:r w:rsidR="00C65702">
              <w:rPr>
                <w:rFonts w:ascii="Calibri" w:hAnsi="Calibri" w:cs="Calibri"/>
                <w:sz w:val="20"/>
                <w:szCs w:val="20"/>
              </w:rPr>
              <w:t xml:space="preserve"> PASTACILIKTA YENİ TRENDLER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21CACB" w14:textId="77777777" w:rsidR="005001B7" w:rsidRDefault="005001B7" w:rsidP="006E7F0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6D8A71" w14:textId="248F519D" w:rsidR="005001B7" w:rsidRDefault="005001B7" w:rsidP="006E7F0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64C97A" w14:textId="77777777" w:rsidR="005001B7" w:rsidRDefault="005001B7" w:rsidP="006E7F0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3E4FFC56" w14:textId="77777777" w:rsidR="00282121" w:rsidRDefault="00282121" w:rsidP="00282121">
      <w:pPr>
        <w:tabs>
          <w:tab w:val="num" w:pos="709"/>
        </w:tabs>
        <w:spacing w:before="100" w:beforeAutospacing="1" w:after="100" w:afterAutospacing="1" w:line="360" w:lineRule="auto"/>
        <w:ind w:left="709"/>
        <w:jc w:val="both"/>
        <w:rPr>
          <w:rFonts w:ascii="Calibri" w:eastAsia="Calibri" w:hAnsi="Calibri" w:cs="Calibri"/>
          <w:sz w:val="22"/>
          <w:szCs w:val="22"/>
          <w:lang w:eastAsia="tr-TR"/>
        </w:rPr>
      </w:pPr>
    </w:p>
    <w:p w14:paraId="1D9043E0" w14:textId="77777777" w:rsidR="00CE4349" w:rsidRDefault="00CE4349" w:rsidP="00FD2203">
      <w:pPr>
        <w:tabs>
          <w:tab w:val="num" w:pos="360"/>
        </w:tabs>
        <w:spacing w:before="100" w:beforeAutospacing="1" w:after="100" w:afterAutospacing="1" w:line="360" w:lineRule="auto"/>
        <w:jc w:val="both"/>
        <w:rPr>
          <w:rFonts w:ascii="Calibri" w:hAnsi="Calibri" w:cs="Calibri"/>
          <w:b/>
          <w:sz w:val="22"/>
          <w:szCs w:val="22"/>
        </w:rPr>
      </w:pPr>
    </w:p>
    <w:sectPr w:rsidR="00CE4349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430446" w14:textId="77777777" w:rsidR="000C2771" w:rsidRDefault="000C2771">
      <w:r>
        <w:separator/>
      </w:r>
    </w:p>
  </w:endnote>
  <w:endnote w:type="continuationSeparator" w:id="0">
    <w:p w14:paraId="0D80E292" w14:textId="77777777" w:rsidR="000C2771" w:rsidRDefault="000C2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AA889" w14:textId="77777777" w:rsidR="000C2771" w:rsidRDefault="000C2771">
      <w:r>
        <w:separator/>
      </w:r>
    </w:p>
  </w:footnote>
  <w:footnote w:type="continuationSeparator" w:id="0">
    <w:p w14:paraId="5AB21D59" w14:textId="77777777" w:rsidR="000C2771" w:rsidRDefault="000C27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65016" w14:textId="0FEF1539" w:rsidR="00D61F81" w:rsidRDefault="00D61F81" w:rsidP="00D61F81">
    <w:pPr>
      <w:pStyle w:val="stbilgi"/>
      <w:jc w:val="right"/>
      <w:rPr>
        <w:rFonts w:ascii="Calibri" w:hAnsi="Calibri" w:cs="Calibri"/>
        <w:color w:val="7F7F7F"/>
        <w:sz w:val="22"/>
        <w:szCs w:val="22"/>
      </w:rPr>
    </w:pPr>
    <w:r>
      <w:rPr>
        <w:rFonts w:ascii="Calibri" w:hAnsi="Calibri" w:cs="Calibri"/>
        <w:color w:val="7F7F7F"/>
        <w:sz w:val="22"/>
        <w:szCs w:val="22"/>
      </w:rPr>
      <w:t xml:space="preserve">Güncelleme tarihi: </w:t>
    </w:r>
    <w:r w:rsidR="00947FF4">
      <w:rPr>
        <w:rFonts w:ascii="Calibri" w:hAnsi="Calibri" w:cs="Calibri"/>
        <w:color w:val="7F7F7F"/>
        <w:sz w:val="22"/>
        <w:szCs w:val="22"/>
      </w:rPr>
      <w:t>GG/AA/YYYY</w:t>
    </w:r>
  </w:p>
  <w:p w14:paraId="196B12B1" w14:textId="77777777" w:rsidR="00282121" w:rsidRDefault="0028212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EA5F42"/>
    <w:multiLevelType w:val="hybridMultilevel"/>
    <w:tmpl w:val="5036B8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96429"/>
    <w:multiLevelType w:val="hybridMultilevel"/>
    <w:tmpl w:val="F8FA24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9554231">
    <w:abstractNumId w:val="1"/>
  </w:num>
  <w:num w:numId="2" w16cid:durableId="544561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6189"/>
    <w:rsid w:val="00061AB6"/>
    <w:rsid w:val="00066FCF"/>
    <w:rsid w:val="00071510"/>
    <w:rsid w:val="000979C1"/>
    <w:rsid w:val="000C1FDF"/>
    <w:rsid w:val="000C2771"/>
    <w:rsid w:val="000E2DF7"/>
    <w:rsid w:val="00101A64"/>
    <w:rsid w:val="00106122"/>
    <w:rsid w:val="00134146"/>
    <w:rsid w:val="0013514D"/>
    <w:rsid w:val="0013613B"/>
    <w:rsid w:val="00145933"/>
    <w:rsid w:val="00150BC2"/>
    <w:rsid w:val="001F74CF"/>
    <w:rsid w:val="0020061E"/>
    <w:rsid w:val="00246A2D"/>
    <w:rsid w:val="00273F0D"/>
    <w:rsid w:val="00282121"/>
    <w:rsid w:val="0028245C"/>
    <w:rsid w:val="002940A4"/>
    <w:rsid w:val="002A264C"/>
    <w:rsid w:val="002F0EE3"/>
    <w:rsid w:val="002F34DB"/>
    <w:rsid w:val="00321891"/>
    <w:rsid w:val="0039328D"/>
    <w:rsid w:val="003E3C4A"/>
    <w:rsid w:val="003E4195"/>
    <w:rsid w:val="003E7EBB"/>
    <w:rsid w:val="0044027A"/>
    <w:rsid w:val="00445C05"/>
    <w:rsid w:val="004643FD"/>
    <w:rsid w:val="004B04F1"/>
    <w:rsid w:val="004E5D39"/>
    <w:rsid w:val="005001B7"/>
    <w:rsid w:val="005417BB"/>
    <w:rsid w:val="005624AA"/>
    <w:rsid w:val="005660D8"/>
    <w:rsid w:val="0057172A"/>
    <w:rsid w:val="00573C57"/>
    <w:rsid w:val="00581BAE"/>
    <w:rsid w:val="005847CD"/>
    <w:rsid w:val="00586FF5"/>
    <w:rsid w:val="005A5983"/>
    <w:rsid w:val="005A772F"/>
    <w:rsid w:val="005B6E60"/>
    <w:rsid w:val="005C5ECE"/>
    <w:rsid w:val="005D12CA"/>
    <w:rsid w:val="005D277B"/>
    <w:rsid w:val="005D35CC"/>
    <w:rsid w:val="005D7A4A"/>
    <w:rsid w:val="005E3E4B"/>
    <w:rsid w:val="00603570"/>
    <w:rsid w:val="00660132"/>
    <w:rsid w:val="00685506"/>
    <w:rsid w:val="006B1037"/>
    <w:rsid w:val="006E7F07"/>
    <w:rsid w:val="007436C9"/>
    <w:rsid w:val="007649A6"/>
    <w:rsid w:val="007C31F8"/>
    <w:rsid w:val="007F6189"/>
    <w:rsid w:val="007F624D"/>
    <w:rsid w:val="00801C03"/>
    <w:rsid w:val="00815251"/>
    <w:rsid w:val="00816292"/>
    <w:rsid w:val="00846E2E"/>
    <w:rsid w:val="00855F13"/>
    <w:rsid w:val="008A1EA1"/>
    <w:rsid w:val="008C7DE2"/>
    <w:rsid w:val="008F04B0"/>
    <w:rsid w:val="0092456E"/>
    <w:rsid w:val="00947FF4"/>
    <w:rsid w:val="00950122"/>
    <w:rsid w:val="00973CF5"/>
    <w:rsid w:val="00997168"/>
    <w:rsid w:val="009B04A1"/>
    <w:rsid w:val="009D0AFD"/>
    <w:rsid w:val="00A36053"/>
    <w:rsid w:val="00A433A1"/>
    <w:rsid w:val="00A526CE"/>
    <w:rsid w:val="00A65980"/>
    <w:rsid w:val="00A65F46"/>
    <w:rsid w:val="00A66AA4"/>
    <w:rsid w:val="00AB060F"/>
    <w:rsid w:val="00AC3E5C"/>
    <w:rsid w:val="00AD20FC"/>
    <w:rsid w:val="00B204AB"/>
    <w:rsid w:val="00B3019E"/>
    <w:rsid w:val="00B44824"/>
    <w:rsid w:val="00B87051"/>
    <w:rsid w:val="00BE5F53"/>
    <w:rsid w:val="00BF235C"/>
    <w:rsid w:val="00BF328E"/>
    <w:rsid w:val="00C05205"/>
    <w:rsid w:val="00C11A50"/>
    <w:rsid w:val="00C430F8"/>
    <w:rsid w:val="00C569FA"/>
    <w:rsid w:val="00C57981"/>
    <w:rsid w:val="00C6486A"/>
    <w:rsid w:val="00C65702"/>
    <w:rsid w:val="00C83D38"/>
    <w:rsid w:val="00C91755"/>
    <w:rsid w:val="00CB5DA9"/>
    <w:rsid w:val="00CE4349"/>
    <w:rsid w:val="00D01C77"/>
    <w:rsid w:val="00D21968"/>
    <w:rsid w:val="00D274BE"/>
    <w:rsid w:val="00D32048"/>
    <w:rsid w:val="00D55EA4"/>
    <w:rsid w:val="00D61770"/>
    <w:rsid w:val="00D61F81"/>
    <w:rsid w:val="00D72BDC"/>
    <w:rsid w:val="00DC2A8A"/>
    <w:rsid w:val="00DE1C3E"/>
    <w:rsid w:val="00E02C3A"/>
    <w:rsid w:val="00E21216"/>
    <w:rsid w:val="00E95FFA"/>
    <w:rsid w:val="00EB2D1A"/>
    <w:rsid w:val="00EC4B39"/>
    <w:rsid w:val="00F07E67"/>
    <w:rsid w:val="00F3734C"/>
    <w:rsid w:val="00F40E17"/>
    <w:rsid w:val="00F43ACA"/>
    <w:rsid w:val="00FD2203"/>
    <w:rsid w:val="00FF6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96488"/>
  <w15:docId w15:val="{CF21A0AA-4605-4473-A178-55163BD09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6189"/>
    <w:rPr>
      <w:rFonts w:ascii="Times New Roman" w:eastAsia="Times New Roman" w:hAnsi="Times New Roman"/>
      <w:sz w:val="24"/>
      <w:szCs w:val="24"/>
      <w:lang w:eastAsia="en-US"/>
    </w:rPr>
  </w:style>
  <w:style w:type="paragraph" w:styleId="Balk1">
    <w:name w:val="heading 1"/>
    <w:basedOn w:val="Normal"/>
    <w:next w:val="Normal"/>
    <w:link w:val="Balk1Char"/>
    <w:qFormat/>
    <w:rsid w:val="007F6189"/>
    <w:pPr>
      <w:keepNext/>
      <w:spacing w:before="100" w:beforeAutospacing="1" w:after="100" w:afterAutospacing="1"/>
      <w:jc w:val="center"/>
      <w:outlineLvl w:val="0"/>
    </w:pPr>
    <w:rPr>
      <w:b/>
      <w:color w:val="000080"/>
      <w:szCs w:val="20"/>
      <w:lang w:val="en-AU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D22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0357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sid w:val="007F6189"/>
    <w:rPr>
      <w:rFonts w:ascii="Times New Roman" w:eastAsia="Times New Roman" w:hAnsi="Times New Roman" w:cs="Times New Roman"/>
      <w:b/>
      <w:color w:val="000080"/>
      <w:sz w:val="24"/>
      <w:szCs w:val="20"/>
      <w:lang w:val="en-AU"/>
    </w:rPr>
  </w:style>
  <w:style w:type="paragraph" w:styleId="NormalWeb">
    <w:name w:val="Normal (Web)"/>
    <w:basedOn w:val="Normal"/>
    <w:rsid w:val="007F6189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US"/>
    </w:rPr>
  </w:style>
  <w:style w:type="paragraph" w:styleId="KonuBal">
    <w:name w:val="Title"/>
    <w:basedOn w:val="Normal"/>
    <w:link w:val="KonuBalChar"/>
    <w:qFormat/>
    <w:rsid w:val="007F6189"/>
    <w:pPr>
      <w:spacing w:before="100" w:beforeAutospacing="1" w:after="100" w:afterAutospacing="1"/>
      <w:jc w:val="center"/>
    </w:pPr>
    <w:rPr>
      <w:b/>
      <w:color w:val="000080"/>
      <w:szCs w:val="20"/>
    </w:rPr>
  </w:style>
  <w:style w:type="character" w:customStyle="1" w:styleId="KonuBalChar">
    <w:name w:val="Konu Başlığı Char"/>
    <w:link w:val="KonuBal"/>
    <w:rsid w:val="007F6189"/>
    <w:rPr>
      <w:rFonts w:ascii="Times New Roman" w:eastAsia="Times New Roman" w:hAnsi="Times New Roman" w:cs="Times New Roman"/>
      <w:b/>
      <w:color w:val="000080"/>
      <w:sz w:val="24"/>
      <w:szCs w:val="20"/>
    </w:rPr>
  </w:style>
  <w:style w:type="paragraph" w:styleId="GvdeMetniGirintisi">
    <w:name w:val="Body Text Indent"/>
    <w:basedOn w:val="Normal"/>
    <w:link w:val="GvdeMetniGirintisiChar"/>
    <w:rsid w:val="007F6189"/>
    <w:pPr>
      <w:tabs>
        <w:tab w:val="num" w:pos="0"/>
      </w:tabs>
      <w:spacing w:before="100" w:beforeAutospacing="1" w:after="100" w:afterAutospacing="1"/>
      <w:ind w:hanging="360"/>
      <w:jc w:val="both"/>
    </w:pPr>
    <w:rPr>
      <w:rFonts w:ascii="Verdana" w:hAnsi="Verdana"/>
      <w:b/>
      <w:color w:val="000080"/>
      <w:sz w:val="22"/>
      <w:szCs w:val="20"/>
    </w:rPr>
  </w:style>
  <w:style w:type="character" w:customStyle="1" w:styleId="GvdeMetniGirintisiChar">
    <w:name w:val="Gövde Metni Girintisi Char"/>
    <w:link w:val="GvdeMetniGirintisi"/>
    <w:rsid w:val="007F6189"/>
    <w:rPr>
      <w:rFonts w:ascii="Verdana" w:eastAsia="Times New Roman" w:hAnsi="Verdana" w:cs="Times New Roman"/>
      <w:b/>
      <w:color w:val="000080"/>
      <w:szCs w:val="20"/>
    </w:rPr>
  </w:style>
  <w:style w:type="paragraph" w:customStyle="1" w:styleId="desc1">
    <w:name w:val="desc1"/>
    <w:basedOn w:val="Normal"/>
    <w:rsid w:val="007F6189"/>
    <w:pPr>
      <w:spacing w:before="100" w:beforeAutospacing="1" w:after="100" w:afterAutospacing="1"/>
    </w:pPr>
    <w:rPr>
      <w:sz w:val="28"/>
      <w:szCs w:val="28"/>
      <w:lang w:eastAsia="tr-TR"/>
    </w:rPr>
  </w:style>
  <w:style w:type="paragraph" w:customStyle="1" w:styleId="stbilgi">
    <w:name w:val="Üstbilgi"/>
    <w:basedOn w:val="Normal"/>
    <w:link w:val="stbilgiChar"/>
    <w:uiPriority w:val="99"/>
    <w:rsid w:val="007F618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7F6189"/>
    <w:rPr>
      <w:rFonts w:ascii="Times New Roman" w:eastAsia="Times New Roman" w:hAnsi="Times New Roman" w:cs="Times New Roman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F618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7F6189"/>
    <w:rPr>
      <w:rFonts w:ascii="Tahoma" w:eastAsia="Times New Roman" w:hAnsi="Tahoma" w:cs="Tahoma"/>
      <w:sz w:val="16"/>
      <w:szCs w:val="16"/>
    </w:rPr>
  </w:style>
  <w:style w:type="character" w:customStyle="1" w:styleId="Balk3Char">
    <w:name w:val="Başlık 3 Char"/>
    <w:link w:val="Balk3"/>
    <w:uiPriority w:val="9"/>
    <w:semiHidden/>
    <w:rsid w:val="00FD2203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Default">
    <w:name w:val="Default"/>
    <w:rsid w:val="00855F1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855F13"/>
    <w:pPr>
      <w:ind w:left="720"/>
      <w:contextualSpacing/>
    </w:pPr>
    <w:rPr>
      <w:rFonts w:ascii="Times" w:eastAsia="Times" w:hAnsi="Times"/>
      <w:szCs w:val="20"/>
      <w:lang w:val="en-US" w:eastAsia="da-DK"/>
    </w:rPr>
  </w:style>
  <w:style w:type="paragraph" w:customStyle="1" w:styleId="Altbilgi">
    <w:name w:val="Altbilgi"/>
    <w:basedOn w:val="Normal"/>
    <w:link w:val="AltbilgiChar"/>
    <w:uiPriority w:val="99"/>
    <w:unhideWhenUsed/>
    <w:rsid w:val="00273F0D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273F0D"/>
    <w:rPr>
      <w:rFonts w:ascii="Times New Roman" w:eastAsia="Times New Roman" w:hAnsi="Times New Roman"/>
      <w:sz w:val="24"/>
      <w:szCs w:val="24"/>
      <w:lang w:eastAsia="en-US"/>
    </w:rPr>
  </w:style>
  <w:style w:type="table" w:styleId="TabloKlavuzu">
    <w:name w:val="Table Grid"/>
    <w:basedOn w:val="NormalTablo"/>
    <w:uiPriority w:val="59"/>
    <w:rsid w:val="00282121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uiPriority w:val="99"/>
    <w:unhideWhenUsed/>
    <w:rsid w:val="00246A2D"/>
    <w:rPr>
      <w:color w:val="0563C1"/>
      <w:u w:val="single"/>
    </w:rPr>
  </w:style>
  <w:style w:type="character" w:customStyle="1" w:styleId="zmlenmeyenBahsetme1">
    <w:name w:val="Çözümlenmeyen Bahsetme1"/>
    <w:uiPriority w:val="99"/>
    <w:semiHidden/>
    <w:unhideWhenUsed/>
    <w:rsid w:val="00246A2D"/>
    <w:rPr>
      <w:color w:val="605E5C"/>
      <w:shd w:val="clear" w:color="auto" w:fill="E1DFDD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03570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en-US"/>
    </w:rPr>
  </w:style>
  <w:style w:type="character" w:styleId="zmlenmeyenBahsetme">
    <w:name w:val="Unresolved Mention"/>
    <w:basedOn w:val="VarsaylanParagrafYazTipi"/>
    <w:uiPriority w:val="99"/>
    <w:semiHidden/>
    <w:unhideWhenUsed/>
    <w:rsid w:val="00C657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03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5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40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71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56479/ijgr-56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doi.org/10.58768/joinntt.169863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gat.com/index.php/pub/article/view/18/11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BBD4FC-DBD5-4623-A5E2-DE335B6A7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550</Words>
  <Characters>3137</Characters>
  <Application>Microsoft Office Word</Application>
  <DocSecurity>0</DocSecurity>
  <Lines>26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By NeC ® 2010 | Katilimsiz.Com</Company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Sevcan</dc:creator>
  <cp:lastModifiedBy>Tuğçe Soyadlı</cp:lastModifiedBy>
  <cp:revision>4</cp:revision>
  <cp:lastPrinted>2020-06-08T21:45:00Z</cp:lastPrinted>
  <dcterms:created xsi:type="dcterms:W3CDTF">2026-02-25T09:10:00Z</dcterms:created>
  <dcterms:modified xsi:type="dcterms:W3CDTF">2026-03-03T15:00:00Z</dcterms:modified>
</cp:coreProperties>
</file>